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BC8F" w14:textId="13BAE8A6" w:rsidR="00E90D66" w:rsidRPr="00242AFC" w:rsidRDefault="00E90D66" w:rsidP="00B52672">
      <w:pPr>
        <w:pBdr>
          <w:bottom w:val="single" w:sz="12" w:space="1" w:color="auto"/>
        </w:pBdr>
        <w:spacing w:after="0"/>
        <w:jc w:val="center"/>
        <w:rPr>
          <w:rFonts w:asciiTheme="minorHAnsi" w:hAnsiTheme="minorHAnsi" w:cstheme="minorHAnsi"/>
          <w:b/>
          <w:bCs/>
          <w:sz w:val="28"/>
          <w:szCs w:val="24"/>
        </w:rPr>
      </w:pPr>
      <w:r>
        <w:rPr>
          <w:noProof/>
        </w:rPr>
        <w:drawing>
          <wp:anchor distT="0" distB="0" distL="114300" distR="114300" simplePos="0" relativeHeight="251658240" behindDoc="0" locked="0" layoutInCell="1" allowOverlap="1" wp14:anchorId="171B3F87" wp14:editId="3CDEF9B4">
            <wp:simplePos x="0" y="0"/>
            <wp:positionH relativeFrom="column">
              <wp:posOffset>-171450</wp:posOffset>
            </wp:positionH>
            <wp:positionV relativeFrom="paragraph">
              <wp:posOffset>-581025</wp:posOffset>
            </wp:positionV>
            <wp:extent cx="1917700" cy="640080"/>
            <wp:effectExtent l="0" t="0" r="635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7700" cy="640080"/>
                    </a:xfrm>
                    <a:prstGeom prst="rect">
                      <a:avLst/>
                    </a:prstGeom>
                  </pic:spPr>
                </pic:pic>
              </a:graphicData>
            </a:graphic>
            <wp14:sizeRelH relativeFrom="page">
              <wp14:pctWidth>0</wp14:pctWidth>
            </wp14:sizeRelH>
            <wp14:sizeRelV relativeFrom="page">
              <wp14:pctHeight>0</wp14:pctHeight>
            </wp14:sizeRelV>
          </wp:anchor>
        </w:drawing>
      </w:r>
      <w:r w:rsidRPr="00242AFC">
        <w:rPr>
          <w:b/>
          <w:sz w:val="28"/>
          <w:szCs w:val="24"/>
        </w:rPr>
        <w:t>DISCRIMINATION IS AGAINST THE LAW</w:t>
      </w:r>
    </w:p>
    <w:p w14:paraId="2AD082B5" w14:textId="77777777" w:rsidR="002B488C" w:rsidRPr="002B488C" w:rsidRDefault="002B488C" w:rsidP="002B488C">
      <w:pPr>
        <w:widowControl w:val="0"/>
        <w:autoSpaceDE w:val="0"/>
        <w:autoSpaceDN w:val="0"/>
        <w:adjustRightInd w:val="0"/>
        <w:spacing w:after="0" w:line="480" w:lineRule="auto"/>
        <w:jc w:val="center"/>
        <w:rPr>
          <w:rFonts w:ascii="Times New Roman" w:hAnsi="Times New Roman"/>
          <w:b/>
          <w:bCs/>
          <w:sz w:val="24"/>
          <w:szCs w:val="24"/>
        </w:rPr>
      </w:pPr>
    </w:p>
    <w:p w14:paraId="1C331B8B" w14:textId="77777777" w:rsidR="008F55B1" w:rsidRPr="002B488C" w:rsidRDefault="002B488C" w:rsidP="008F55B1">
      <w:pPr>
        <w:widowControl w:val="0"/>
        <w:autoSpaceDE w:val="0"/>
        <w:autoSpaceDN w:val="0"/>
        <w:adjustRightInd w:val="0"/>
        <w:spacing w:after="0" w:line="480" w:lineRule="auto"/>
        <w:rPr>
          <w:rFonts w:ascii="Times New Roman" w:hAnsi="Times New Roman"/>
          <w:sz w:val="24"/>
          <w:szCs w:val="24"/>
        </w:rPr>
      </w:pPr>
      <w:r w:rsidRPr="002B488C">
        <w:rPr>
          <w:rFonts w:ascii="Times New Roman" w:hAnsi="Times New Roman"/>
          <w:b/>
          <w:sz w:val="24"/>
          <w:szCs w:val="24"/>
        </w:rPr>
        <w:t>English</w:t>
      </w:r>
      <w:r w:rsidRPr="002B488C">
        <w:rPr>
          <w:rFonts w:ascii="Times New Roman" w:hAnsi="Times New Roman"/>
          <w:sz w:val="24"/>
          <w:szCs w:val="24"/>
        </w:rPr>
        <w:t xml:space="preserve">:  </w:t>
      </w:r>
      <w:r w:rsidR="00F51BEC">
        <w:rPr>
          <w:rFonts w:ascii="Times New Roman" w:hAnsi="Times New Roman"/>
          <w:sz w:val="24"/>
          <w:szCs w:val="24"/>
        </w:rPr>
        <w:t xml:space="preserve">Pacific Rim </w:t>
      </w:r>
      <w:proofErr w:type="spellStart"/>
      <w:r w:rsidR="00F51BEC">
        <w:rPr>
          <w:rFonts w:ascii="Times New Roman" w:hAnsi="Times New Roman"/>
          <w:sz w:val="24"/>
          <w:szCs w:val="24"/>
        </w:rPr>
        <w:t>Orthopaedic</w:t>
      </w:r>
      <w:proofErr w:type="spellEnd"/>
      <w:r w:rsidR="00F51BEC">
        <w:rPr>
          <w:rFonts w:ascii="Times New Roman" w:hAnsi="Times New Roman"/>
          <w:sz w:val="24"/>
          <w:szCs w:val="24"/>
        </w:rPr>
        <w:t xml:space="preserve"> Surgeons (PROS)</w:t>
      </w:r>
      <w:r w:rsidR="008F55B1" w:rsidRPr="002B488C">
        <w:rPr>
          <w:rFonts w:ascii="Times New Roman" w:hAnsi="Times New Roman"/>
          <w:sz w:val="24"/>
          <w:szCs w:val="24"/>
        </w:rPr>
        <w:t xml:space="preserve"> complies with applicable Federal civil rights laws and does not discriminate on the basis of race, color, national origin, age, disability, or sex.  </w:t>
      </w:r>
    </w:p>
    <w:p w14:paraId="6FB46967" w14:textId="77777777" w:rsidR="00FE6210" w:rsidRPr="002B488C" w:rsidRDefault="00FE6210" w:rsidP="008F55B1">
      <w:pPr>
        <w:widowControl w:val="0"/>
        <w:autoSpaceDE w:val="0"/>
        <w:autoSpaceDN w:val="0"/>
        <w:adjustRightInd w:val="0"/>
        <w:spacing w:after="0" w:line="480" w:lineRule="auto"/>
        <w:rPr>
          <w:rFonts w:ascii="Times New Roman" w:hAnsi="Times New Roman"/>
          <w:sz w:val="24"/>
          <w:szCs w:val="24"/>
        </w:rPr>
      </w:pPr>
    </w:p>
    <w:p w14:paraId="773C8050" w14:textId="77777777" w:rsidR="002B488C" w:rsidRPr="002B488C" w:rsidRDefault="002B488C" w:rsidP="002B488C">
      <w:pPr>
        <w:widowControl w:val="0"/>
        <w:autoSpaceDE w:val="0"/>
        <w:autoSpaceDN w:val="0"/>
        <w:adjustRightInd w:val="0"/>
        <w:spacing w:after="0" w:line="480" w:lineRule="auto"/>
        <w:rPr>
          <w:rFonts w:ascii="Times New Roman" w:hAnsi="Times New Roman"/>
          <w:b/>
          <w:bCs/>
          <w:sz w:val="24"/>
          <w:szCs w:val="24"/>
        </w:rPr>
      </w:pPr>
      <w:proofErr w:type="spellStart"/>
      <w:r w:rsidRPr="002B488C">
        <w:rPr>
          <w:rStyle w:val="Strong"/>
          <w:rFonts w:ascii="Times New Roman" w:hAnsi="Times New Roman"/>
          <w:color w:val="000000"/>
          <w:sz w:val="24"/>
          <w:szCs w:val="24"/>
        </w:rPr>
        <w:t>Español</w:t>
      </w:r>
      <w:proofErr w:type="spellEnd"/>
      <w:r w:rsidRPr="002B488C">
        <w:rPr>
          <w:rStyle w:val="Strong"/>
          <w:rFonts w:ascii="Times New Roman" w:hAnsi="Times New Roman"/>
          <w:color w:val="000000"/>
          <w:sz w:val="24"/>
          <w:szCs w:val="24"/>
        </w:rPr>
        <w:t xml:space="preserve"> (Spanish)</w:t>
      </w:r>
      <w:r w:rsidRPr="002B488C">
        <w:rPr>
          <w:rFonts w:ascii="Times New Roman" w:hAnsi="Times New Roman"/>
          <w:b/>
          <w:sz w:val="24"/>
          <w:szCs w:val="24"/>
          <w:lang w:val="es-ES"/>
        </w:rPr>
        <w:t>:</w:t>
      </w:r>
      <w:r w:rsidRPr="002B488C">
        <w:rPr>
          <w:rFonts w:ascii="Times New Roman" w:hAnsi="Times New Roman"/>
          <w:sz w:val="24"/>
          <w:szCs w:val="24"/>
          <w:lang w:val="es-ES"/>
        </w:rPr>
        <w:t xml:space="preserve">  </w:t>
      </w:r>
      <w:proofErr w:type="spellStart"/>
      <w:r w:rsidR="00F51BEC">
        <w:rPr>
          <w:rFonts w:ascii="Times New Roman" w:hAnsi="Times New Roman"/>
          <w:sz w:val="24"/>
          <w:szCs w:val="24"/>
          <w:lang w:val="es-ES"/>
        </w:rPr>
        <w:t>Pacific</w:t>
      </w:r>
      <w:proofErr w:type="spellEnd"/>
      <w:r w:rsidR="00F51BEC">
        <w:rPr>
          <w:rFonts w:ascii="Times New Roman" w:hAnsi="Times New Roman"/>
          <w:sz w:val="24"/>
          <w:szCs w:val="24"/>
          <w:lang w:val="es-ES"/>
        </w:rPr>
        <w:t xml:space="preserve"> </w:t>
      </w:r>
      <w:proofErr w:type="spellStart"/>
      <w:r w:rsidR="00F51BEC">
        <w:rPr>
          <w:rFonts w:ascii="Times New Roman" w:hAnsi="Times New Roman"/>
          <w:sz w:val="24"/>
          <w:szCs w:val="24"/>
          <w:lang w:val="es-ES"/>
        </w:rPr>
        <w:t>Rim</w:t>
      </w:r>
      <w:proofErr w:type="spellEnd"/>
      <w:r w:rsidR="00F51BEC">
        <w:rPr>
          <w:rFonts w:ascii="Times New Roman" w:hAnsi="Times New Roman"/>
          <w:sz w:val="24"/>
          <w:szCs w:val="24"/>
          <w:lang w:val="es-ES"/>
        </w:rPr>
        <w:t xml:space="preserve"> </w:t>
      </w:r>
      <w:proofErr w:type="spellStart"/>
      <w:r w:rsidR="00F51BEC">
        <w:rPr>
          <w:rFonts w:ascii="Times New Roman" w:hAnsi="Times New Roman"/>
          <w:sz w:val="24"/>
          <w:szCs w:val="24"/>
          <w:lang w:val="es-ES"/>
        </w:rPr>
        <w:t>Orthopaedic</w:t>
      </w:r>
      <w:proofErr w:type="spellEnd"/>
      <w:r w:rsidR="00F51BEC">
        <w:rPr>
          <w:rFonts w:ascii="Times New Roman" w:hAnsi="Times New Roman"/>
          <w:sz w:val="24"/>
          <w:szCs w:val="24"/>
          <w:lang w:val="es-ES"/>
        </w:rPr>
        <w:t xml:space="preserve"> </w:t>
      </w:r>
      <w:proofErr w:type="spellStart"/>
      <w:r w:rsidR="00F51BEC">
        <w:rPr>
          <w:rFonts w:ascii="Times New Roman" w:hAnsi="Times New Roman"/>
          <w:sz w:val="24"/>
          <w:szCs w:val="24"/>
          <w:lang w:val="es-ES"/>
        </w:rPr>
        <w:t>Surgeons</w:t>
      </w:r>
      <w:proofErr w:type="spellEnd"/>
      <w:r w:rsidR="00F51BEC">
        <w:rPr>
          <w:rFonts w:ascii="Times New Roman" w:hAnsi="Times New Roman"/>
          <w:sz w:val="24"/>
          <w:szCs w:val="24"/>
          <w:lang w:val="es-ES"/>
        </w:rPr>
        <w:t xml:space="preserve"> (PROS)</w:t>
      </w:r>
      <w:r w:rsidRPr="002B488C">
        <w:rPr>
          <w:rFonts w:ascii="Times New Roman" w:hAnsi="Times New Roman"/>
          <w:sz w:val="24"/>
          <w:szCs w:val="24"/>
          <w:lang w:val="es-ES"/>
        </w:rPr>
        <w:t xml:space="preserve"> cumple con las leyes federales de derechos civiles aplicables y no discrimina por motivos de raza, color, nacionalidad, edad, discapacidad o sexo.  </w:t>
      </w:r>
    </w:p>
    <w:p w14:paraId="67136C7B" w14:textId="77777777" w:rsidR="00FE6210" w:rsidRPr="002B488C" w:rsidRDefault="00FE6210" w:rsidP="008F55B1">
      <w:pPr>
        <w:widowControl w:val="0"/>
        <w:autoSpaceDE w:val="0"/>
        <w:autoSpaceDN w:val="0"/>
        <w:adjustRightInd w:val="0"/>
        <w:spacing w:after="0" w:line="480" w:lineRule="auto"/>
        <w:rPr>
          <w:rFonts w:ascii="Times New Roman" w:hAnsi="Times New Roman"/>
          <w:b/>
          <w:bCs/>
          <w:sz w:val="24"/>
          <w:szCs w:val="24"/>
        </w:rPr>
      </w:pPr>
    </w:p>
    <w:p w14:paraId="6F35886B" w14:textId="77777777" w:rsidR="002B488C" w:rsidRPr="002B488C" w:rsidRDefault="002B488C" w:rsidP="002B488C">
      <w:pPr>
        <w:widowControl w:val="0"/>
        <w:autoSpaceDE w:val="0"/>
        <w:autoSpaceDN w:val="0"/>
        <w:adjustRightInd w:val="0"/>
        <w:spacing w:after="0" w:line="480" w:lineRule="auto"/>
        <w:rPr>
          <w:rFonts w:ascii="Times New Roman" w:hAnsi="Times New Roman"/>
          <w:sz w:val="24"/>
          <w:szCs w:val="24"/>
        </w:rPr>
      </w:pPr>
      <w:proofErr w:type="spellStart"/>
      <w:r w:rsidRPr="002B488C">
        <w:rPr>
          <w:rStyle w:val="Strong"/>
          <w:rFonts w:ascii="Times New Roman" w:hAnsi="Times New Roman"/>
          <w:color w:val="000000"/>
          <w:sz w:val="24"/>
          <w:szCs w:val="24"/>
        </w:rPr>
        <w:t>Tiếng</w:t>
      </w:r>
      <w:proofErr w:type="spellEnd"/>
      <w:r w:rsidRPr="002B488C">
        <w:rPr>
          <w:rStyle w:val="Strong"/>
          <w:rFonts w:ascii="Times New Roman" w:hAnsi="Times New Roman"/>
          <w:color w:val="000000"/>
          <w:sz w:val="24"/>
          <w:szCs w:val="24"/>
        </w:rPr>
        <w:t xml:space="preserve"> </w:t>
      </w:r>
      <w:proofErr w:type="spellStart"/>
      <w:r w:rsidRPr="002B488C">
        <w:rPr>
          <w:rStyle w:val="Strong"/>
          <w:rFonts w:ascii="Times New Roman" w:hAnsi="Times New Roman"/>
          <w:color w:val="000000"/>
          <w:sz w:val="24"/>
          <w:szCs w:val="24"/>
        </w:rPr>
        <w:t>Việt</w:t>
      </w:r>
      <w:proofErr w:type="spellEnd"/>
      <w:r w:rsidRPr="002B488C">
        <w:rPr>
          <w:rStyle w:val="Strong"/>
          <w:rFonts w:ascii="Times New Roman" w:hAnsi="Times New Roman"/>
          <w:color w:val="000000"/>
          <w:sz w:val="24"/>
          <w:szCs w:val="24"/>
        </w:rPr>
        <w:t xml:space="preserve"> (Vietnamese)</w:t>
      </w:r>
      <w:r w:rsidRPr="002B488C">
        <w:rPr>
          <w:rFonts w:ascii="Times New Roman" w:hAnsi="Times New Roman"/>
          <w:sz w:val="24"/>
          <w:szCs w:val="24"/>
        </w:rPr>
        <w:t xml:space="preserve">  </w:t>
      </w:r>
      <w:r w:rsidR="00F51BEC">
        <w:rPr>
          <w:rFonts w:ascii="Times New Roman" w:hAnsi="Times New Roman"/>
          <w:sz w:val="24"/>
          <w:szCs w:val="24"/>
        </w:rPr>
        <w:t xml:space="preserve">Pacific Rim </w:t>
      </w:r>
      <w:proofErr w:type="spellStart"/>
      <w:r w:rsidR="00F51BEC">
        <w:rPr>
          <w:rFonts w:ascii="Times New Roman" w:hAnsi="Times New Roman"/>
          <w:sz w:val="24"/>
          <w:szCs w:val="24"/>
        </w:rPr>
        <w:t>Orthopaedic</w:t>
      </w:r>
      <w:proofErr w:type="spellEnd"/>
      <w:r w:rsidR="00F51BEC">
        <w:rPr>
          <w:rFonts w:ascii="Times New Roman" w:hAnsi="Times New Roman"/>
          <w:sz w:val="24"/>
          <w:szCs w:val="24"/>
        </w:rPr>
        <w:t xml:space="preserve"> Surgeons (PROS)</w:t>
      </w:r>
      <w:r w:rsidRPr="002B488C">
        <w:rPr>
          <w:rFonts w:ascii="Times New Roman" w:hAnsi="Times New Roman"/>
          <w:sz w:val="24"/>
          <w:szCs w:val="24"/>
          <w:lang w:val="vi"/>
        </w:rPr>
        <w:t xml:space="preserve"> tuân thủ luật dân quyền hiện hành của Liên bang và không phân biệt đối xử dựa trên chủng tộc, màu da, nguồn gốc quốc gia, độ tuổi, khuyết tật, hoặc giới tính.  </w:t>
      </w:r>
    </w:p>
    <w:p w14:paraId="73BF53A0" w14:textId="77777777" w:rsidR="002B488C" w:rsidRPr="002B488C" w:rsidRDefault="002B488C" w:rsidP="002B488C">
      <w:pPr>
        <w:widowControl w:val="0"/>
        <w:autoSpaceDE w:val="0"/>
        <w:autoSpaceDN w:val="0"/>
        <w:adjustRightInd w:val="0"/>
        <w:spacing w:after="0" w:line="480" w:lineRule="auto"/>
        <w:rPr>
          <w:rFonts w:ascii="Times New Roman" w:hAnsi="Times New Roman"/>
          <w:sz w:val="24"/>
          <w:szCs w:val="24"/>
        </w:rPr>
      </w:pPr>
    </w:p>
    <w:p w14:paraId="0DF80A8D" w14:textId="77777777" w:rsidR="002B488C" w:rsidRPr="002B488C" w:rsidRDefault="002B488C" w:rsidP="002B488C">
      <w:pPr>
        <w:widowControl w:val="0"/>
        <w:autoSpaceDE w:val="0"/>
        <w:autoSpaceDN w:val="0"/>
        <w:adjustRightInd w:val="0"/>
        <w:spacing w:after="0" w:line="480" w:lineRule="auto"/>
        <w:rPr>
          <w:rFonts w:ascii="Times New Roman" w:eastAsia="PMingLiU" w:hAnsi="Times New Roman"/>
          <w:b/>
          <w:bCs/>
          <w:sz w:val="24"/>
          <w:szCs w:val="24"/>
        </w:rPr>
      </w:pPr>
      <w:proofErr w:type="spellStart"/>
      <w:r w:rsidRPr="002B488C">
        <w:rPr>
          <w:rStyle w:val="Strong"/>
          <w:rFonts w:ascii="Times New Roman" w:eastAsia="MS Gothic" w:hAnsi="Times New Roman"/>
          <w:color w:val="000000"/>
          <w:sz w:val="24"/>
          <w:szCs w:val="24"/>
        </w:rPr>
        <w:t>繁體中文</w:t>
      </w:r>
      <w:proofErr w:type="spellEnd"/>
      <w:r w:rsidRPr="002B488C">
        <w:rPr>
          <w:rStyle w:val="Strong"/>
          <w:rFonts w:ascii="Times New Roman" w:hAnsi="Times New Roman"/>
          <w:color w:val="000000"/>
          <w:sz w:val="24"/>
          <w:szCs w:val="24"/>
        </w:rPr>
        <w:t xml:space="preserve"> (Chinese</w:t>
      </w:r>
      <w:proofErr w:type="gramStart"/>
      <w:r w:rsidRPr="002B488C">
        <w:rPr>
          <w:rStyle w:val="Strong"/>
          <w:rFonts w:ascii="Times New Roman" w:hAnsi="Times New Roman"/>
          <w:color w:val="000000"/>
          <w:sz w:val="24"/>
          <w:szCs w:val="24"/>
        </w:rPr>
        <w:t>) :</w:t>
      </w:r>
      <w:proofErr w:type="gramEnd"/>
      <w:r w:rsidRPr="002B488C">
        <w:rPr>
          <w:rStyle w:val="Strong"/>
          <w:rFonts w:ascii="Times New Roman" w:hAnsi="Times New Roman"/>
          <w:color w:val="000000"/>
          <w:sz w:val="24"/>
          <w:szCs w:val="24"/>
        </w:rPr>
        <w:t xml:space="preserve">  </w:t>
      </w:r>
      <w:r w:rsidR="00F51BEC">
        <w:rPr>
          <w:rFonts w:ascii="Times New Roman" w:eastAsia="PMingLiU" w:hAnsi="Times New Roman"/>
          <w:sz w:val="24"/>
          <w:szCs w:val="24"/>
          <w:lang w:eastAsia="zh-TW"/>
        </w:rPr>
        <w:t xml:space="preserve">Pacific Rim </w:t>
      </w:r>
      <w:proofErr w:type="spellStart"/>
      <w:r w:rsidR="00F51BEC">
        <w:rPr>
          <w:rFonts w:ascii="Times New Roman" w:eastAsia="PMingLiU" w:hAnsi="Times New Roman"/>
          <w:sz w:val="24"/>
          <w:szCs w:val="24"/>
          <w:lang w:eastAsia="zh-TW"/>
        </w:rPr>
        <w:t>Orthopaedic</w:t>
      </w:r>
      <w:proofErr w:type="spellEnd"/>
      <w:r w:rsidR="00F51BEC">
        <w:rPr>
          <w:rFonts w:ascii="Times New Roman" w:eastAsia="PMingLiU" w:hAnsi="Times New Roman"/>
          <w:sz w:val="24"/>
          <w:szCs w:val="24"/>
          <w:lang w:eastAsia="zh-TW"/>
        </w:rPr>
        <w:t xml:space="preserve"> Surgeons (PROS)</w:t>
      </w:r>
      <w:r w:rsidRPr="002B488C">
        <w:rPr>
          <w:rFonts w:ascii="Times New Roman" w:eastAsia="PMingLiU" w:hAnsi="Times New Roman"/>
          <w:sz w:val="24"/>
          <w:szCs w:val="24"/>
          <w:lang w:eastAsia="zh-TW"/>
        </w:rPr>
        <w:t xml:space="preserve"> </w:t>
      </w:r>
      <w:r w:rsidRPr="002B488C">
        <w:rPr>
          <w:rFonts w:ascii="Times New Roman" w:eastAsia="PMingLiU" w:hAnsi="Times New Roman"/>
          <w:sz w:val="24"/>
          <w:szCs w:val="24"/>
          <w:lang w:eastAsia="zh-TW"/>
        </w:rPr>
        <w:t>遵守適用的聯邦民權法律規定，不因種族、膚色、民族血統、年齡、殘障或性別而歧視任何人。</w:t>
      </w:r>
      <w:r w:rsidRPr="002B488C">
        <w:rPr>
          <w:rFonts w:ascii="Times New Roman" w:eastAsia="PMingLiU" w:hAnsi="Times New Roman"/>
          <w:sz w:val="24"/>
          <w:szCs w:val="24"/>
          <w:lang w:eastAsia="zh-TW"/>
        </w:rPr>
        <w:t xml:space="preserve">  </w:t>
      </w:r>
    </w:p>
    <w:p w14:paraId="7FB98C93" w14:textId="77777777" w:rsidR="002B488C" w:rsidRDefault="002B488C" w:rsidP="002B488C">
      <w:pPr>
        <w:widowControl w:val="0"/>
        <w:autoSpaceDE w:val="0"/>
        <w:autoSpaceDN w:val="0"/>
        <w:adjustRightInd w:val="0"/>
        <w:spacing w:after="0" w:line="480" w:lineRule="auto"/>
        <w:rPr>
          <w:rFonts w:ascii="Times New Roman" w:hAnsi="Times New Roman"/>
          <w:sz w:val="24"/>
          <w:szCs w:val="24"/>
        </w:rPr>
      </w:pPr>
    </w:p>
    <w:p w14:paraId="0C52DCF1" w14:textId="77777777" w:rsidR="002B488C" w:rsidRPr="002B488C" w:rsidRDefault="002B488C" w:rsidP="002B488C">
      <w:pPr>
        <w:widowControl w:val="0"/>
        <w:autoSpaceDE w:val="0"/>
        <w:autoSpaceDN w:val="0"/>
        <w:adjustRightInd w:val="0"/>
        <w:spacing w:after="0" w:line="480" w:lineRule="auto"/>
        <w:rPr>
          <w:rFonts w:ascii="Times New Roman" w:hAnsi="Times New Roman"/>
          <w:b/>
          <w:bCs/>
          <w:sz w:val="24"/>
          <w:szCs w:val="24"/>
        </w:rPr>
      </w:pPr>
      <w:proofErr w:type="spellStart"/>
      <w:r w:rsidRPr="002B488C">
        <w:rPr>
          <w:rStyle w:val="Strong"/>
          <w:rFonts w:ascii="Times New Roman" w:eastAsia="Gulim" w:hAnsi="Times New Roman"/>
          <w:color w:val="000000"/>
          <w:sz w:val="24"/>
          <w:szCs w:val="24"/>
        </w:rPr>
        <w:t>한국어</w:t>
      </w:r>
      <w:proofErr w:type="spellEnd"/>
      <w:r w:rsidRPr="002B488C">
        <w:rPr>
          <w:rStyle w:val="Strong"/>
          <w:rFonts w:ascii="Times New Roman" w:hAnsi="Times New Roman"/>
          <w:color w:val="000000"/>
          <w:sz w:val="24"/>
          <w:szCs w:val="24"/>
        </w:rPr>
        <w:t xml:space="preserve"> (Korean):  </w:t>
      </w:r>
      <w:r w:rsidR="00F51BEC">
        <w:rPr>
          <w:rFonts w:ascii="Times New Roman" w:hAnsi="Times New Roman"/>
          <w:sz w:val="24"/>
          <w:szCs w:val="24"/>
          <w:lang w:eastAsia="ko"/>
        </w:rPr>
        <w:t xml:space="preserve">Pacific Rim </w:t>
      </w:r>
      <w:proofErr w:type="spellStart"/>
      <w:r w:rsidR="00F51BEC">
        <w:rPr>
          <w:rFonts w:ascii="Times New Roman" w:hAnsi="Times New Roman"/>
          <w:sz w:val="24"/>
          <w:szCs w:val="24"/>
          <w:lang w:eastAsia="ko"/>
        </w:rPr>
        <w:t>Orthopaedic</w:t>
      </w:r>
      <w:proofErr w:type="spellEnd"/>
      <w:r w:rsidR="00F51BEC">
        <w:rPr>
          <w:rFonts w:ascii="Times New Roman" w:hAnsi="Times New Roman"/>
          <w:sz w:val="24"/>
          <w:szCs w:val="24"/>
          <w:lang w:eastAsia="ko"/>
        </w:rPr>
        <w:t xml:space="preserve"> Surgeons (PROS)</w:t>
      </w:r>
      <w:r w:rsidRPr="002B488C">
        <w:rPr>
          <w:rFonts w:ascii="Times New Roman" w:hAnsi="Times New Roman"/>
          <w:sz w:val="24"/>
          <w:szCs w:val="24"/>
          <w:lang w:eastAsia="ko"/>
        </w:rPr>
        <w:t xml:space="preserve"> </w:t>
      </w:r>
      <w:r w:rsidRPr="002B488C">
        <w:rPr>
          <w:rFonts w:ascii="Times New Roman" w:eastAsia="Gulim" w:hAnsi="Times New Roman"/>
          <w:sz w:val="24"/>
          <w:szCs w:val="24"/>
          <w:lang w:eastAsia="ko"/>
        </w:rPr>
        <w:t>은</w:t>
      </w:r>
      <w:r w:rsidRPr="002B488C">
        <w:rPr>
          <w:rFonts w:ascii="Times New Roman" w:eastAsia="Gulim" w:hAnsi="Times New Roman"/>
          <w:sz w:val="24"/>
          <w:szCs w:val="24"/>
          <w:lang w:eastAsia="ko"/>
        </w:rPr>
        <w:t>(</w:t>
      </w:r>
      <w:r w:rsidRPr="002B488C">
        <w:rPr>
          <w:rFonts w:ascii="Times New Roman" w:eastAsia="Gulim" w:hAnsi="Times New Roman"/>
          <w:sz w:val="24"/>
          <w:szCs w:val="24"/>
          <w:lang w:eastAsia="ko"/>
        </w:rPr>
        <w:t>는</w:t>
      </w:r>
      <w:r w:rsidRPr="002B488C">
        <w:rPr>
          <w:rFonts w:ascii="Times New Roman" w:eastAsia="Gulim" w:hAnsi="Times New Roman"/>
          <w:sz w:val="24"/>
          <w:szCs w:val="24"/>
          <w:lang w:eastAsia="ko"/>
        </w:rPr>
        <w:t xml:space="preserve">) </w:t>
      </w:r>
      <w:r w:rsidRPr="002B488C">
        <w:rPr>
          <w:rFonts w:ascii="Times New Roman" w:eastAsia="Gulim" w:hAnsi="Times New Roman"/>
          <w:sz w:val="24"/>
          <w:szCs w:val="24"/>
          <w:lang w:eastAsia="ko"/>
        </w:rPr>
        <w:t>관련</w:t>
      </w:r>
      <w:r w:rsidRPr="002B488C">
        <w:rPr>
          <w:rFonts w:ascii="Times New Roman" w:eastAsia="Gulim" w:hAnsi="Times New Roman"/>
          <w:sz w:val="24"/>
          <w:szCs w:val="24"/>
          <w:lang w:eastAsia="ko"/>
        </w:rPr>
        <w:t xml:space="preserve"> </w:t>
      </w:r>
      <w:r w:rsidRPr="002B488C">
        <w:rPr>
          <w:rFonts w:ascii="Times New Roman" w:eastAsia="Gulim" w:hAnsi="Times New Roman"/>
          <w:sz w:val="24"/>
          <w:szCs w:val="24"/>
          <w:lang w:eastAsia="ko"/>
        </w:rPr>
        <w:t>연방</w:t>
      </w:r>
      <w:r w:rsidRPr="002B488C">
        <w:rPr>
          <w:rFonts w:ascii="Times New Roman" w:eastAsia="Gulim" w:hAnsi="Times New Roman"/>
          <w:sz w:val="24"/>
          <w:szCs w:val="24"/>
          <w:lang w:eastAsia="ko"/>
        </w:rPr>
        <w:t xml:space="preserve"> </w:t>
      </w:r>
      <w:r w:rsidRPr="002B488C">
        <w:rPr>
          <w:rFonts w:ascii="Times New Roman" w:eastAsia="Gulim" w:hAnsi="Times New Roman"/>
          <w:sz w:val="24"/>
          <w:szCs w:val="24"/>
          <w:lang w:eastAsia="ko"/>
        </w:rPr>
        <w:t>공민권법을</w:t>
      </w:r>
      <w:r w:rsidRPr="002B488C">
        <w:rPr>
          <w:rFonts w:ascii="Times New Roman" w:eastAsia="Gulim" w:hAnsi="Times New Roman"/>
          <w:sz w:val="24"/>
          <w:szCs w:val="24"/>
          <w:lang w:eastAsia="ko"/>
        </w:rPr>
        <w:t xml:space="preserve"> </w:t>
      </w:r>
      <w:r w:rsidRPr="002B488C">
        <w:rPr>
          <w:rFonts w:ascii="Times New Roman" w:eastAsia="Gulim" w:hAnsi="Times New Roman"/>
          <w:sz w:val="24"/>
          <w:szCs w:val="24"/>
          <w:lang w:eastAsia="ko"/>
        </w:rPr>
        <w:t>준수하며</w:t>
      </w:r>
      <w:r w:rsidRPr="002B488C">
        <w:rPr>
          <w:rFonts w:ascii="Times New Roman" w:eastAsia="Gulim" w:hAnsi="Times New Roman"/>
          <w:sz w:val="24"/>
          <w:szCs w:val="24"/>
          <w:lang w:eastAsia="ko"/>
        </w:rPr>
        <w:t xml:space="preserve"> </w:t>
      </w:r>
      <w:r w:rsidRPr="002B488C">
        <w:rPr>
          <w:rFonts w:ascii="Times New Roman" w:eastAsia="Gulim" w:hAnsi="Times New Roman"/>
          <w:sz w:val="24"/>
          <w:szCs w:val="24"/>
          <w:lang w:eastAsia="ko"/>
        </w:rPr>
        <w:t>인종</w:t>
      </w:r>
      <w:r w:rsidRPr="002B488C">
        <w:rPr>
          <w:rFonts w:ascii="Times New Roman" w:eastAsia="Gulim" w:hAnsi="Times New Roman"/>
          <w:sz w:val="24"/>
          <w:szCs w:val="24"/>
          <w:lang w:eastAsia="ko"/>
        </w:rPr>
        <w:t xml:space="preserve">, </w:t>
      </w:r>
      <w:r w:rsidRPr="002B488C">
        <w:rPr>
          <w:rFonts w:ascii="Times New Roman" w:eastAsia="Gulim" w:hAnsi="Times New Roman"/>
          <w:sz w:val="24"/>
          <w:szCs w:val="24"/>
          <w:lang w:eastAsia="ko"/>
        </w:rPr>
        <w:t>피부색</w:t>
      </w:r>
      <w:r w:rsidRPr="002B488C">
        <w:rPr>
          <w:rFonts w:ascii="Times New Roman" w:eastAsia="Gulim" w:hAnsi="Times New Roman"/>
          <w:sz w:val="24"/>
          <w:szCs w:val="24"/>
          <w:lang w:eastAsia="ko"/>
        </w:rPr>
        <w:t xml:space="preserve">, </w:t>
      </w:r>
      <w:r w:rsidRPr="002B488C">
        <w:rPr>
          <w:rFonts w:ascii="Times New Roman" w:eastAsia="Gulim" w:hAnsi="Times New Roman"/>
          <w:sz w:val="24"/>
          <w:szCs w:val="24"/>
          <w:lang w:eastAsia="ko"/>
        </w:rPr>
        <w:t>출신</w:t>
      </w:r>
      <w:r w:rsidRPr="002B488C">
        <w:rPr>
          <w:rFonts w:ascii="Times New Roman" w:eastAsia="Gulim" w:hAnsi="Times New Roman"/>
          <w:sz w:val="24"/>
          <w:szCs w:val="24"/>
          <w:lang w:eastAsia="ko"/>
        </w:rPr>
        <w:t xml:space="preserve"> </w:t>
      </w:r>
      <w:r w:rsidRPr="002B488C">
        <w:rPr>
          <w:rFonts w:ascii="Times New Roman" w:eastAsia="Gulim" w:hAnsi="Times New Roman"/>
          <w:sz w:val="24"/>
          <w:szCs w:val="24"/>
          <w:lang w:eastAsia="ko"/>
        </w:rPr>
        <w:t>국가</w:t>
      </w:r>
      <w:r w:rsidRPr="002B488C">
        <w:rPr>
          <w:rFonts w:ascii="Times New Roman" w:eastAsia="Gulim" w:hAnsi="Times New Roman"/>
          <w:sz w:val="24"/>
          <w:szCs w:val="24"/>
          <w:lang w:eastAsia="ko"/>
        </w:rPr>
        <w:t xml:space="preserve">, </w:t>
      </w:r>
      <w:r w:rsidRPr="002B488C">
        <w:rPr>
          <w:rFonts w:ascii="Times New Roman" w:eastAsia="Gulim" w:hAnsi="Times New Roman"/>
          <w:sz w:val="24"/>
          <w:szCs w:val="24"/>
          <w:lang w:eastAsia="ko"/>
        </w:rPr>
        <w:t>연령</w:t>
      </w:r>
      <w:r w:rsidRPr="002B488C">
        <w:rPr>
          <w:rFonts w:ascii="Times New Roman" w:eastAsia="Gulim" w:hAnsi="Times New Roman"/>
          <w:sz w:val="24"/>
          <w:szCs w:val="24"/>
          <w:lang w:eastAsia="ko"/>
        </w:rPr>
        <w:t xml:space="preserve">, </w:t>
      </w:r>
      <w:r w:rsidRPr="002B488C">
        <w:rPr>
          <w:rFonts w:ascii="Times New Roman" w:eastAsia="Gulim" w:hAnsi="Times New Roman"/>
          <w:sz w:val="24"/>
          <w:szCs w:val="24"/>
          <w:lang w:eastAsia="ko"/>
        </w:rPr>
        <w:t>장애</w:t>
      </w:r>
      <w:r w:rsidRPr="002B488C">
        <w:rPr>
          <w:rFonts w:ascii="Times New Roman" w:eastAsia="Gulim" w:hAnsi="Times New Roman"/>
          <w:sz w:val="24"/>
          <w:szCs w:val="24"/>
          <w:lang w:eastAsia="ko"/>
        </w:rPr>
        <w:t xml:space="preserve"> </w:t>
      </w:r>
      <w:r w:rsidRPr="002B488C">
        <w:rPr>
          <w:rFonts w:ascii="Times New Roman" w:eastAsia="Gulim" w:hAnsi="Times New Roman"/>
          <w:sz w:val="24"/>
          <w:szCs w:val="24"/>
          <w:lang w:eastAsia="ko"/>
        </w:rPr>
        <w:t>또는</w:t>
      </w:r>
      <w:r w:rsidRPr="002B488C">
        <w:rPr>
          <w:rFonts w:ascii="Times New Roman" w:eastAsia="Gulim" w:hAnsi="Times New Roman"/>
          <w:sz w:val="24"/>
          <w:szCs w:val="24"/>
          <w:lang w:eastAsia="ko"/>
        </w:rPr>
        <w:t xml:space="preserve"> </w:t>
      </w:r>
      <w:r w:rsidRPr="002B488C">
        <w:rPr>
          <w:rFonts w:ascii="Times New Roman" w:eastAsia="Gulim" w:hAnsi="Times New Roman"/>
          <w:sz w:val="24"/>
          <w:szCs w:val="24"/>
          <w:lang w:eastAsia="ko"/>
        </w:rPr>
        <w:t>성별을</w:t>
      </w:r>
      <w:r w:rsidRPr="002B488C">
        <w:rPr>
          <w:rFonts w:ascii="Times New Roman" w:eastAsia="Gulim" w:hAnsi="Times New Roman"/>
          <w:sz w:val="24"/>
          <w:szCs w:val="24"/>
          <w:lang w:eastAsia="ko"/>
        </w:rPr>
        <w:t xml:space="preserve"> </w:t>
      </w:r>
      <w:r w:rsidRPr="002B488C">
        <w:rPr>
          <w:rFonts w:ascii="Times New Roman" w:eastAsia="Gulim" w:hAnsi="Times New Roman"/>
          <w:sz w:val="24"/>
          <w:szCs w:val="24"/>
          <w:lang w:eastAsia="ko"/>
        </w:rPr>
        <w:t>이유로</w:t>
      </w:r>
      <w:r w:rsidRPr="002B488C">
        <w:rPr>
          <w:rFonts w:ascii="Times New Roman" w:eastAsia="Gulim" w:hAnsi="Times New Roman"/>
          <w:sz w:val="24"/>
          <w:szCs w:val="24"/>
          <w:lang w:eastAsia="ko"/>
        </w:rPr>
        <w:t xml:space="preserve"> </w:t>
      </w:r>
      <w:r w:rsidRPr="002B488C">
        <w:rPr>
          <w:rFonts w:ascii="Times New Roman" w:eastAsia="Gulim" w:hAnsi="Times New Roman"/>
          <w:sz w:val="24"/>
          <w:szCs w:val="24"/>
          <w:lang w:eastAsia="ko"/>
        </w:rPr>
        <w:t>차별하지</w:t>
      </w:r>
      <w:r w:rsidRPr="002B488C">
        <w:rPr>
          <w:rFonts w:ascii="Times New Roman" w:eastAsia="Gulim" w:hAnsi="Times New Roman"/>
          <w:sz w:val="24"/>
          <w:szCs w:val="24"/>
          <w:lang w:eastAsia="ko"/>
        </w:rPr>
        <w:t xml:space="preserve"> </w:t>
      </w:r>
      <w:r w:rsidRPr="002B488C">
        <w:rPr>
          <w:rFonts w:ascii="Times New Roman" w:eastAsia="Gulim" w:hAnsi="Times New Roman"/>
          <w:sz w:val="24"/>
          <w:szCs w:val="24"/>
          <w:lang w:eastAsia="ko"/>
        </w:rPr>
        <w:t>않습니다</w:t>
      </w:r>
      <w:r w:rsidRPr="002B488C">
        <w:rPr>
          <w:rFonts w:ascii="Times New Roman" w:eastAsia="Gulim" w:hAnsi="Times New Roman"/>
          <w:sz w:val="24"/>
          <w:szCs w:val="24"/>
          <w:lang w:eastAsia="ko"/>
        </w:rPr>
        <w:t>.</w:t>
      </w:r>
      <w:r w:rsidRPr="002B488C">
        <w:rPr>
          <w:rFonts w:ascii="Times New Roman" w:hAnsi="Times New Roman"/>
          <w:sz w:val="24"/>
          <w:szCs w:val="24"/>
          <w:lang w:eastAsia="ko"/>
        </w:rPr>
        <w:t xml:space="preserve">  </w:t>
      </w:r>
    </w:p>
    <w:p w14:paraId="61F2AEA3" w14:textId="77777777" w:rsidR="002B488C" w:rsidRDefault="002B488C" w:rsidP="002B488C">
      <w:pPr>
        <w:widowControl w:val="0"/>
        <w:autoSpaceDE w:val="0"/>
        <w:autoSpaceDN w:val="0"/>
        <w:adjustRightInd w:val="0"/>
        <w:spacing w:after="0" w:line="480" w:lineRule="auto"/>
        <w:rPr>
          <w:rFonts w:ascii="Times New Roman" w:hAnsi="Times New Roman"/>
          <w:sz w:val="24"/>
          <w:szCs w:val="24"/>
        </w:rPr>
      </w:pPr>
    </w:p>
    <w:p w14:paraId="3622A00C" w14:textId="77777777" w:rsidR="002B488C" w:rsidRPr="002B488C" w:rsidRDefault="002B488C" w:rsidP="002B488C">
      <w:pPr>
        <w:widowControl w:val="0"/>
        <w:autoSpaceDE w:val="0"/>
        <w:autoSpaceDN w:val="0"/>
        <w:adjustRightInd w:val="0"/>
        <w:spacing w:after="0" w:line="480" w:lineRule="auto"/>
        <w:rPr>
          <w:rFonts w:ascii="Times New Roman" w:hAnsi="Times New Roman"/>
          <w:b/>
          <w:bCs/>
          <w:sz w:val="24"/>
          <w:szCs w:val="24"/>
        </w:rPr>
      </w:pPr>
      <w:proofErr w:type="spellStart"/>
      <w:r w:rsidRPr="002B488C">
        <w:rPr>
          <w:rStyle w:val="Strong"/>
          <w:rFonts w:ascii="Times New Roman" w:hAnsi="Times New Roman"/>
          <w:color w:val="000000"/>
          <w:sz w:val="24"/>
          <w:szCs w:val="24"/>
        </w:rPr>
        <w:t>Русский</w:t>
      </w:r>
      <w:proofErr w:type="spellEnd"/>
      <w:r w:rsidRPr="002B488C">
        <w:rPr>
          <w:rStyle w:val="Strong"/>
          <w:rFonts w:ascii="Times New Roman" w:hAnsi="Times New Roman"/>
          <w:color w:val="000000"/>
          <w:sz w:val="24"/>
          <w:szCs w:val="24"/>
        </w:rPr>
        <w:t xml:space="preserve"> (Russian):  </w:t>
      </w:r>
      <w:r w:rsidR="00F51BEC">
        <w:rPr>
          <w:rFonts w:ascii="Times New Roman" w:hAnsi="Times New Roman"/>
          <w:sz w:val="24"/>
          <w:szCs w:val="24"/>
        </w:rPr>
        <w:t xml:space="preserve">Pacific Rim </w:t>
      </w:r>
      <w:proofErr w:type="spellStart"/>
      <w:r w:rsidR="00F51BEC">
        <w:rPr>
          <w:rFonts w:ascii="Times New Roman" w:hAnsi="Times New Roman"/>
          <w:sz w:val="24"/>
          <w:szCs w:val="24"/>
        </w:rPr>
        <w:t>Orthopaedic</w:t>
      </w:r>
      <w:proofErr w:type="spellEnd"/>
      <w:r w:rsidR="00F51BEC">
        <w:rPr>
          <w:rFonts w:ascii="Times New Roman" w:hAnsi="Times New Roman"/>
          <w:sz w:val="24"/>
          <w:szCs w:val="24"/>
        </w:rPr>
        <w:t xml:space="preserve"> Surgeons (PROS)</w:t>
      </w:r>
      <w:r w:rsidRPr="002B488C">
        <w:rPr>
          <w:rFonts w:ascii="Times New Roman" w:hAnsi="Times New Roman"/>
          <w:sz w:val="24"/>
          <w:szCs w:val="24"/>
          <w:lang w:val="ru"/>
        </w:rPr>
        <w:t xml:space="preserve"> соблюдает применимое федеральное законодательство в области гражданских прав и не допускает дискриминации по признакам расы, цвета кожи, национальной принадлежности, возраста, </w:t>
      </w:r>
      <w:r w:rsidRPr="002B488C">
        <w:rPr>
          <w:rFonts w:ascii="Times New Roman" w:hAnsi="Times New Roman"/>
          <w:sz w:val="24"/>
          <w:szCs w:val="24"/>
          <w:lang w:val="ru"/>
        </w:rPr>
        <w:lastRenderedPageBreak/>
        <w:t xml:space="preserve">инвалидности или пола.  </w:t>
      </w:r>
    </w:p>
    <w:p w14:paraId="6962B75C" w14:textId="77777777" w:rsidR="002B488C" w:rsidRPr="002B488C" w:rsidRDefault="002B488C" w:rsidP="002B488C">
      <w:pPr>
        <w:widowControl w:val="0"/>
        <w:autoSpaceDE w:val="0"/>
        <w:autoSpaceDN w:val="0"/>
        <w:adjustRightInd w:val="0"/>
        <w:spacing w:after="0" w:line="480" w:lineRule="auto"/>
        <w:rPr>
          <w:rFonts w:ascii="Times New Roman" w:hAnsi="Times New Roman"/>
          <w:sz w:val="24"/>
          <w:szCs w:val="24"/>
        </w:rPr>
      </w:pPr>
    </w:p>
    <w:p w14:paraId="0B213DCF" w14:textId="77777777" w:rsidR="005F0E0E" w:rsidRDefault="002B488C" w:rsidP="005F0E0E">
      <w:pPr>
        <w:widowControl w:val="0"/>
        <w:autoSpaceDE w:val="0"/>
        <w:autoSpaceDN w:val="0"/>
        <w:adjustRightInd w:val="0"/>
        <w:spacing w:after="0" w:line="480" w:lineRule="auto"/>
        <w:rPr>
          <w:rFonts w:ascii="Nyala" w:hAnsi="Nyala" w:cs="Nyala"/>
          <w:sz w:val="24"/>
          <w:szCs w:val="24"/>
        </w:rPr>
      </w:pPr>
      <w:proofErr w:type="spellStart"/>
      <w:r w:rsidRPr="005F0E0E">
        <w:rPr>
          <w:rStyle w:val="Strong"/>
          <w:rFonts w:ascii="Nyala" w:hAnsi="Nyala" w:cs="Nyala"/>
          <w:color w:val="000000"/>
          <w:sz w:val="24"/>
          <w:szCs w:val="24"/>
        </w:rPr>
        <w:t>አማርኛ</w:t>
      </w:r>
      <w:proofErr w:type="spellEnd"/>
      <w:r w:rsidRPr="005F0E0E">
        <w:rPr>
          <w:rStyle w:val="Strong"/>
          <w:rFonts w:ascii="Times New Roman" w:hAnsi="Times New Roman"/>
          <w:color w:val="000000"/>
          <w:sz w:val="24"/>
          <w:szCs w:val="24"/>
        </w:rPr>
        <w:t xml:space="preserve"> (Amharic)</w:t>
      </w:r>
      <w:r w:rsidR="005F0E0E" w:rsidRPr="005F0E0E">
        <w:rPr>
          <w:rStyle w:val="Strong"/>
          <w:rFonts w:ascii="Times New Roman" w:hAnsi="Times New Roman"/>
          <w:color w:val="000000"/>
          <w:sz w:val="24"/>
          <w:szCs w:val="24"/>
        </w:rPr>
        <w:t xml:space="preserve">:  </w:t>
      </w:r>
      <w:r w:rsidR="00F51BEC">
        <w:rPr>
          <w:rFonts w:ascii="Times New Roman" w:hAnsi="Times New Roman"/>
          <w:sz w:val="24"/>
          <w:szCs w:val="24"/>
        </w:rPr>
        <w:t xml:space="preserve">Pacific Rim </w:t>
      </w:r>
      <w:proofErr w:type="spellStart"/>
      <w:r w:rsidR="00F51BEC">
        <w:rPr>
          <w:rFonts w:ascii="Times New Roman" w:hAnsi="Times New Roman"/>
          <w:sz w:val="24"/>
          <w:szCs w:val="24"/>
        </w:rPr>
        <w:t>Orthopaedic</w:t>
      </w:r>
      <w:proofErr w:type="spellEnd"/>
      <w:r w:rsidR="00F51BEC">
        <w:rPr>
          <w:rFonts w:ascii="Times New Roman" w:hAnsi="Times New Roman"/>
          <w:sz w:val="24"/>
          <w:szCs w:val="24"/>
        </w:rPr>
        <w:t xml:space="preserve"> Surgeons (PROS)</w:t>
      </w:r>
      <w:r w:rsidR="005F0E0E">
        <w:rPr>
          <w:rFonts w:ascii="Times New Roman" w:hAnsi="Times New Roman"/>
          <w:sz w:val="24"/>
          <w:szCs w:val="24"/>
        </w:rPr>
        <w:t xml:space="preserve"> </w:t>
      </w:r>
      <w:r w:rsidR="005F0E0E" w:rsidRPr="005F0E0E">
        <w:rPr>
          <w:rFonts w:ascii="Nyala" w:hAnsi="Nyala" w:cs="Nyala"/>
          <w:sz w:val="24"/>
          <w:szCs w:val="24"/>
          <w:lang w:val="ti-ER"/>
        </w:rPr>
        <w:t>የፌደራል</w:t>
      </w:r>
      <w:r w:rsidR="005F0E0E" w:rsidRPr="005F0E0E">
        <w:rPr>
          <w:rFonts w:ascii="Times New Roman" w:hAnsi="Times New Roman"/>
          <w:sz w:val="24"/>
          <w:szCs w:val="24"/>
          <w:lang w:val="ti-ER"/>
        </w:rPr>
        <w:t xml:space="preserve"> </w:t>
      </w:r>
      <w:r w:rsidR="005F0E0E" w:rsidRPr="005F0E0E">
        <w:rPr>
          <w:rFonts w:ascii="Nyala" w:hAnsi="Nyala" w:cs="Nyala"/>
          <w:sz w:val="24"/>
          <w:szCs w:val="24"/>
          <w:lang w:val="ti-ER"/>
        </w:rPr>
        <w:t>ሲቪል</w:t>
      </w:r>
      <w:r w:rsidR="005F0E0E" w:rsidRPr="005F0E0E">
        <w:rPr>
          <w:rFonts w:ascii="Times New Roman" w:hAnsi="Times New Roman"/>
          <w:sz w:val="24"/>
          <w:szCs w:val="24"/>
          <w:lang w:val="ti-ER"/>
        </w:rPr>
        <w:t xml:space="preserve"> </w:t>
      </w:r>
      <w:r w:rsidR="005F0E0E" w:rsidRPr="005F0E0E">
        <w:rPr>
          <w:rFonts w:ascii="Nyala" w:hAnsi="Nyala" w:cs="Nyala"/>
          <w:sz w:val="24"/>
          <w:szCs w:val="24"/>
          <w:lang w:val="ti-ER"/>
        </w:rPr>
        <w:t>መብቶችን</w:t>
      </w:r>
      <w:r w:rsidR="005F0E0E" w:rsidRPr="005F0E0E">
        <w:rPr>
          <w:rFonts w:ascii="Times New Roman" w:hAnsi="Times New Roman"/>
          <w:sz w:val="24"/>
          <w:szCs w:val="24"/>
          <w:lang w:val="ti-ER"/>
        </w:rPr>
        <w:t xml:space="preserve"> </w:t>
      </w:r>
      <w:r w:rsidR="005F0E0E" w:rsidRPr="005F0E0E">
        <w:rPr>
          <w:rFonts w:ascii="Nyala" w:hAnsi="Nyala" w:cs="Nyala"/>
          <w:sz w:val="24"/>
          <w:szCs w:val="24"/>
          <w:lang w:val="ti-ER"/>
        </w:rPr>
        <w:t>መብት</w:t>
      </w:r>
      <w:r w:rsidR="005F0E0E" w:rsidRPr="005F0E0E">
        <w:rPr>
          <w:rFonts w:ascii="Times New Roman" w:hAnsi="Times New Roman"/>
          <w:sz w:val="24"/>
          <w:szCs w:val="24"/>
          <w:lang w:val="ti-ER"/>
        </w:rPr>
        <w:t xml:space="preserve"> </w:t>
      </w:r>
      <w:r w:rsidR="005F0E0E" w:rsidRPr="005F0E0E">
        <w:rPr>
          <w:rFonts w:ascii="Nyala" w:hAnsi="Nyala" w:cs="Nyala"/>
          <w:sz w:val="24"/>
          <w:szCs w:val="24"/>
          <w:lang w:val="ti-ER"/>
        </w:rPr>
        <w:t>የሚያከብር</w:t>
      </w:r>
      <w:r w:rsidR="005F0E0E" w:rsidRPr="005F0E0E">
        <w:rPr>
          <w:rFonts w:ascii="Times New Roman" w:hAnsi="Times New Roman"/>
          <w:sz w:val="24"/>
          <w:szCs w:val="24"/>
          <w:lang w:val="ti-ER"/>
        </w:rPr>
        <w:t xml:space="preserve"> </w:t>
      </w:r>
      <w:r w:rsidR="005F0E0E" w:rsidRPr="005F0E0E">
        <w:rPr>
          <w:rFonts w:ascii="Nyala" w:hAnsi="Nyala" w:cs="Nyala"/>
          <w:sz w:val="24"/>
          <w:szCs w:val="24"/>
          <w:lang w:val="ti-ER"/>
        </w:rPr>
        <w:t>ሲሆን</w:t>
      </w:r>
      <w:r w:rsidR="005F0E0E" w:rsidRPr="005F0E0E">
        <w:rPr>
          <w:rFonts w:ascii="Times New Roman" w:hAnsi="Times New Roman"/>
          <w:sz w:val="24"/>
          <w:szCs w:val="24"/>
        </w:rPr>
        <w:t xml:space="preserve"> </w:t>
      </w:r>
      <w:r w:rsidR="005F0E0E" w:rsidRPr="005F0E0E">
        <w:rPr>
          <w:rFonts w:ascii="Nyala" w:hAnsi="Nyala" w:cs="Nyala"/>
          <w:sz w:val="24"/>
          <w:szCs w:val="24"/>
          <w:lang w:val="ti-ER"/>
        </w:rPr>
        <w:t>ሰዎችን</w:t>
      </w:r>
      <w:r w:rsidR="005F0E0E" w:rsidRPr="005F0E0E">
        <w:rPr>
          <w:rFonts w:ascii="Times New Roman" w:hAnsi="Times New Roman"/>
          <w:sz w:val="24"/>
          <w:szCs w:val="24"/>
          <w:lang w:val="ti-ER"/>
        </w:rPr>
        <w:t xml:space="preserve"> </w:t>
      </w:r>
      <w:r w:rsidR="005F0E0E" w:rsidRPr="005F0E0E">
        <w:rPr>
          <w:rFonts w:ascii="Nyala" w:hAnsi="Nyala" w:cs="Nyala"/>
          <w:sz w:val="24"/>
          <w:szCs w:val="24"/>
          <w:lang w:val="ti-ER"/>
        </w:rPr>
        <w:t>በዘር፡</w:t>
      </w:r>
      <w:r w:rsidR="005F0E0E" w:rsidRPr="005F0E0E">
        <w:rPr>
          <w:rFonts w:ascii="Times New Roman" w:hAnsi="Times New Roman"/>
          <w:sz w:val="24"/>
          <w:szCs w:val="24"/>
          <w:lang w:val="ti-ER"/>
        </w:rPr>
        <w:t xml:space="preserve"> </w:t>
      </w:r>
      <w:r w:rsidR="005F0E0E" w:rsidRPr="005F0E0E">
        <w:rPr>
          <w:rFonts w:ascii="Nyala" w:hAnsi="Nyala" w:cs="Nyala"/>
          <w:sz w:val="24"/>
          <w:szCs w:val="24"/>
          <w:lang w:val="ti-ER"/>
        </w:rPr>
        <w:t>በቆዳ</w:t>
      </w:r>
      <w:r w:rsidR="005F0E0E" w:rsidRPr="005F0E0E">
        <w:rPr>
          <w:rFonts w:ascii="Times New Roman" w:hAnsi="Times New Roman"/>
          <w:sz w:val="24"/>
          <w:szCs w:val="24"/>
          <w:lang w:val="ti-ER"/>
        </w:rPr>
        <w:t xml:space="preserve"> </w:t>
      </w:r>
      <w:r w:rsidR="005F0E0E" w:rsidRPr="005F0E0E">
        <w:rPr>
          <w:rFonts w:ascii="Nyala" w:hAnsi="Nyala" w:cs="Nyala"/>
          <w:sz w:val="24"/>
          <w:szCs w:val="24"/>
          <w:lang w:val="ti-ER"/>
        </w:rPr>
        <w:t>ቀለም፣</w:t>
      </w:r>
      <w:r w:rsidR="005F0E0E" w:rsidRPr="005F0E0E">
        <w:rPr>
          <w:rFonts w:ascii="Times New Roman" w:hAnsi="Times New Roman"/>
          <w:sz w:val="24"/>
          <w:szCs w:val="24"/>
          <w:lang w:val="ti-ER"/>
        </w:rPr>
        <w:t xml:space="preserve"> </w:t>
      </w:r>
      <w:r w:rsidR="005F0E0E" w:rsidRPr="005F0E0E">
        <w:rPr>
          <w:rFonts w:ascii="Nyala" w:hAnsi="Nyala" w:cs="Nyala"/>
          <w:sz w:val="24"/>
          <w:szCs w:val="24"/>
          <w:lang w:val="ti-ER"/>
        </w:rPr>
        <w:t>በዘር</w:t>
      </w:r>
      <w:r w:rsidR="005F0E0E" w:rsidRPr="005F0E0E">
        <w:rPr>
          <w:rFonts w:ascii="Times New Roman" w:hAnsi="Times New Roman"/>
          <w:sz w:val="24"/>
          <w:szCs w:val="24"/>
          <w:lang w:val="ti-ER"/>
        </w:rPr>
        <w:t xml:space="preserve"> </w:t>
      </w:r>
      <w:r w:rsidR="005F0E0E" w:rsidRPr="005F0E0E">
        <w:rPr>
          <w:rFonts w:ascii="Nyala" w:hAnsi="Nyala" w:cs="Nyala"/>
          <w:sz w:val="24"/>
          <w:szCs w:val="24"/>
          <w:lang w:val="ti-ER"/>
        </w:rPr>
        <w:t>ሃረግ፣</w:t>
      </w:r>
      <w:r w:rsidR="005F0E0E" w:rsidRPr="005F0E0E">
        <w:rPr>
          <w:rFonts w:ascii="Times New Roman" w:hAnsi="Times New Roman"/>
          <w:sz w:val="24"/>
          <w:szCs w:val="24"/>
          <w:lang w:val="ti-ER"/>
        </w:rPr>
        <w:t xml:space="preserve"> </w:t>
      </w:r>
      <w:r w:rsidR="005F0E0E" w:rsidRPr="005F0E0E">
        <w:rPr>
          <w:rFonts w:ascii="Nyala" w:hAnsi="Nyala" w:cs="Nyala"/>
          <w:sz w:val="24"/>
          <w:szCs w:val="24"/>
          <w:lang w:val="ti-ER"/>
        </w:rPr>
        <w:t>በእድሜ፣</w:t>
      </w:r>
      <w:r w:rsidR="005F0E0E" w:rsidRPr="005F0E0E">
        <w:rPr>
          <w:rFonts w:ascii="Times New Roman" w:hAnsi="Times New Roman"/>
          <w:sz w:val="24"/>
          <w:szCs w:val="24"/>
          <w:lang w:val="ti-ER"/>
        </w:rPr>
        <w:t xml:space="preserve"> </w:t>
      </w:r>
      <w:r w:rsidR="005F0E0E" w:rsidRPr="005F0E0E">
        <w:rPr>
          <w:rFonts w:ascii="Nyala" w:hAnsi="Nyala" w:cs="Nyala"/>
          <w:sz w:val="24"/>
          <w:szCs w:val="24"/>
          <w:lang w:val="ti-ER"/>
        </w:rPr>
        <w:t>በኣካል</w:t>
      </w:r>
      <w:r w:rsidR="005F0E0E" w:rsidRPr="005F0E0E">
        <w:rPr>
          <w:rFonts w:ascii="Times New Roman" w:hAnsi="Times New Roman"/>
          <w:sz w:val="24"/>
          <w:szCs w:val="24"/>
          <w:lang w:val="ti-ER"/>
        </w:rPr>
        <w:t xml:space="preserve"> </w:t>
      </w:r>
      <w:r w:rsidR="005F0E0E" w:rsidRPr="005F0E0E">
        <w:rPr>
          <w:rFonts w:ascii="Nyala" w:hAnsi="Nyala" w:cs="Nyala"/>
          <w:sz w:val="24"/>
          <w:szCs w:val="24"/>
          <w:lang w:val="ti-ER"/>
        </w:rPr>
        <w:t>ጉዳት</w:t>
      </w:r>
      <w:r w:rsidR="005F0E0E" w:rsidRPr="005F0E0E">
        <w:rPr>
          <w:rFonts w:ascii="Times New Roman" w:hAnsi="Times New Roman"/>
          <w:sz w:val="24"/>
          <w:szCs w:val="24"/>
          <w:lang w:val="ti-ER"/>
        </w:rPr>
        <w:t xml:space="preserve"> </w:t>
      </w:r>
      <w:r w:rsidR="005F0E0E" w:rsidRPr="005F0E0E">
        <w:rPr>
          <w:rFonts w:ascii="Nyala" w:hAnsi="Nyala" w:cs="Nyala"/>
          <w:sz w:val="24"/>
          <w:szCs w:val="24"/>
          <w:lang w:val="ti-ER"/>
        </w:rPr>
        <w:t>ወይም</w:t>
      </w:r>
      <w:r w:rsidR="005F0E0E" w:rsidRPr="005F0E0E">
        <w:rPr>
          <w:rFonts w:ascii="Times New Roman" w:hAnsi="Times New Roman"/>
          <w:sz w:val="24"/>
          <w:szCs w:val="24"/>
          <w:lang w:val="ti-ER"/>
        </w:rPr>
        <w:t xml:space="preserve"> </w:t>
      </w:r>
      <w:r w:rsidR="005F0E0E" w:rsidRPr="005F0E0E">
        <w:rPr>
          <w:rFonts w:ascii="Nyala" w:hAnsi="Nyala" w:cs="Nyala"/>
          <w:sz w:val="24"/>
          <w:szCs w:val="24"/>
          <w:lang w:val="ti-ER"/>
        </w:rPr>
        <w:t>በጾታ</w:t>
      </w:r>
      <w:r w:rsidR="005F0E0E" w:rsidRPr="005F0E0E">
        <w:rPr>
          <w:rFonts w:ascii="Times New Roman" w:hAnsi="Times New Roman"/>
          <w:sz w:val="24"/>
          <w:szCs w:val="24"/>
          <w:lang w:val="ti-ER"/>
        </w:rPr>
        <w:t xml:space="preserve"> </w:t>
      </w:r>
      <w:r w:rsidR="005F0E0E" w:rsidRPr="005F0E0E">
        <w:rPr>
          <w:rFonts w:ascii="Nyala" w:hAnsi="Nyala" w:cs="Nyala"/>
          <w:sz w:val="24"/>
          <w:szCs w:val="24"/>
          <w:lang w:val="ti-ER"/>
        </w:rPr>
        <w:t>ማንኛውንም</w:t>
      </w:r>
      <w:r w:rsidR="005F0E0E" w:rsidRPr="005F0E0E">
        <w:rPr>
          <w:rFonts w:ascii="Times New Roman" w:hAnsi="Times New Roman"/>
          <w:sz w:val="24"/>
          <w:szCs w:val="24"/>
          <w:lang w:val="ti-ER"/>
        </w:rPr>
        <w:t xml:space="preserve"> </w:t>
      </w:r>
      <w:r w:rsidR="005F0E0E" w:rsidRPr="005F0E0E">
        <w:rPr>
          <w:rFonts w:ascii="Nyala" w:hAnsi="Nyala" w:cs="Nyala"/>
          <w:sz w:val="24"/>
          <w:szCs w:val="24"/>
          <w:lang w:val="ti-ER"/>
        </w:rPr>
        <w:t>ሰው</w:t>
      </w:r>
      <w:r w:rsidR="005F0E0E" w:rsidRPr="005F0E0E">
        <w:rPr>
          <w:rFonts w:ascii="Times New Roman" w:hAnsi="Times New Roman"/>
          <w:sz w:val="24"/>
          <w:szCs w:val="24"/>
          <w:lang w:val="ti-ER"/>
        </w:rPr>
        <w:t xml:space="preserve"> </w:t>
      </w:r>
      <w:r w:rsidR="005F0E0E" w:rsidRPr="005F0E0E">
        <w:rPr>
          <w:rFonts w:ascii="Nyala" w:hAnsi="Nyala" w:cs="Nyala"/>
          <w:sz w:val="24"/>
          <w:szCs w:val="24"/>
          <w:lang w:val="ti-ER"/>
        </w:rPr>
        <w:t>ኣያገልም።</w:t>
      </w:r>
    </w:p>
    <w:p w14:paraId="154CEB92" w14:textId="77777777" w:rsidR="005F0E0E" w:rsidRDefault="005F0E0E" w:rsidP="005F0E0E">
      <w:pPr>
        <w:widowControl w:val="0"/>
        <w:autoSpaceDE w:val="0"/>
        <w:autoSpaceDN w:val="0"/>
        <w:adjustRightInd w:val="0"/>
        <w:spacing w:after="0" w:line="480" w:lineRule="auto"/>
        <w:rPr>
          <w:rFonts w:ascii="Nyala" w:hAnsi="Nyala" w:cs="Nyala"/>
          <w:sz w:val="24"/>
          <w:szCs w:val="24"/>
        </w:rPr>
      </w:pPr>
    </w:p>
    <w:p w14:paraId="42F5EA73" w14:textId="77777777" w:rsidR="005F0E0E" w:rsidRPr="005F0E0E" w:rsidRDefault="005F0E0E" w:rsidP="00262DD9">
      <w:pPr>
        <w:widowControl w:val="0"/>
        <w:autoSpaceDE w:val="0"/>
        <w:autoSpaceDN w:val="0"/>
        <w:adjustRightInd w:val="0"/>
        <w:spacing w:after="0" w:line="480" w:lineRule="auto"/>
        <w:jc w:val="right"/>
        <w:rPr>
          <w:rFonts w:ascii="Times New Roman" w:hAnsi="Times New Roman"/>
          <w:b/>
          <w:bCs/>
          <w:sz w:val="24"/>
          <w:szCs w:val="24"/>
        </w:rPr>
      </w:pPr>
      <w:proofErr w:type="spellStart"/>
      <w:r w:rsidRPr="005F0E0E">
        <w:rPr>
          <w:rFonts w:ascii="Times New Roman" w:hAnsi="Times New Roman"/>
          <w:color w:val="000000"/>
          <w:sz w:val="24"/>
          <w:szCs w:val="24"/>
        </w:rPr>
        <w:t>العربية</w:t>
      </w:r>
      <w:proofErr w:type="spellEnd"/>
      <w:r w:rsidRPr="005F0E0E">
        <w:rPr>
          <w:rStyle w:val="Strong"/>
          <w:rFonts w:ascii="Times New Roman" w:hAnsi="Times New Roman"/>
          <w:color w:val="000000"/>
          <w:sz w:val="24"/>
          <w:szCs w:val="24"/>
        </w:rPr>
        <w:t xml:space="preserve"> (Arabic)</w:t>
      </w:r>
      <w:r>
        <w:rPr>
          <w:rStyle w:val="Strong"/>
          <w:rFonts w:ascii="Times New Roman" w:hAnsi="Times New Roman"/>
          <w:color w:val="000000"/>
          <w:sz w:val="24"/>
          <w:szCs w:val="24"/>
        </w:rPr>
        <w:t xml:space="preserve">:   </w:t>
      </w:r>
    </w:p>
    <w:p w14:paraId="6F301045" w14:textId="77777777" w:rsidR="00BE594C" w:rsidRPr="00BE594C" w:rsidRDefault="00BE594C" w:rsidP="00BE594C">
      <w:pPr>
        <w:widowControl w:val="0"/>
        <w:autoSpaceDE w:val="0"/>
        <w:autoSpaceDN w:val="0"/>
        <w:bidi/>
        <w:adjustRightInd w:val="0"/>
        <w:spacing w:after="0" w:line="480" w:lineRule="auto"/>
        <w:rPr>
          <w:rFonts w:ascii="Times New Roman" w:hAnsi="Times New Roman"/>
          <w:b/>
          <w:bCs/>
          <w:sz w:val="24"/>
          <w:szCs w:val="24"/>
        </w:rPr>
      </w:pPr>
      <w:r w:rsidRPr="00BE594C">
        <w:rPr>
          <w:rFonts w:ascii="Times New Roman" w:hAnsi="Times New Roman"/>
          <w:sz w:val="24"/>
          <w:szCs w:val="24"/>
          <w:rtl/>
        </w:rPr>
        <w:t xml:space="preserve">يلتزم </w:t>
      </w:r>
      <w:r w:rsidR="00F51BEC">
        <w:rPr>
          <w:rFonts w:ascii="Times New Roman" w:hAnsi="Times New Roman"/>
          <w:sz w:val="24"/>
          <w:szCs w:val="24"/>
          <w:rtl/>
        </w:rPr>
        <w:t>Pacific Rim Orthopaedic Surgeons (PROS)</w:t>
      </w:r>
      <w:r w:rsidRPr="00BE594C">
        <w:rPr>
          <w:rFonts w:ascii="Times New Roman" w:hAnsi="Times New Roman"/>
          <w:sz w:val="24"/>
          <w:szCs w:val="24"/>
          <w:rtl/>
        </w:rPr>
        <w:t xml:space="preserve"> بقوانين الحقوق المدنية الفدرالية المعمول بها ولا يميز على أساس العرق أو اللون أو الأصل الوطني أو السن أو الإعاقة أو الجنس.  </w:t>
      </w:r>
    </w:p>
    <w:p w14:paraId="21ED26BF" w14:textId="77777777" w:rsidR="00BE594C" w:rsidRDefault="00BE594C" w:rsidP="002B488C">
      <w:pPr>
        <w:widowControl w:val="0"/>
        <w:autoSpaceDE w:val="0"/>
        <w:autoSpaceDN w:val="0"/>
        <w:adjustRightInd w:val="0"/>
        <w:spacing w:after="0" w:line="480" w:lineRule="auto"/>
        <w:rPr>
          <w:rStyle w:val="Strong"/>
          <w:rFonts w:ascii="Times New Roman" w:hAnsi="Times New Roman"/>
          <w:color w:val="000000"/>
          <w:sz w:val="24"/>
          <w:szCs w:val="24"/>
        </w:rPr>
      </w:pPr>
    </w:p>
    <w:p w14:paraId="21F434A5" w14:textId="77777777" w:rsidR="00BE594C" w:rsidRPr="002110D5" w:rsidRDefault="00BE594C" w:rsidP="00BE594C">
      <w:pPr>
        <w:widowControl w:val="0"/>
        <w:autoSpaceDE w:val="0"/>
        <w:autoSpaceDN w:val="0"/>
        <w:adjustRightInd w:val="0"/>
        <w:spacing w:after="0" w:line="480" w:lineRule="auto"/>
        <w:rPr>
          <w:rFonts w:ascii="Times New Roman" w:hAnsi="Times New Roman"/>
          <w:sz w:val="24"/>
          <w:szCs w:val="24"/>
          <w:lang w:val="de"/>
        </w:rPr>
      </w:pPr>
      <w:r w:rsidRPr="00BE594C">
        <w:rPr>
          <w:rStyle w:val="Strong"/>
          <w:rFonts w:ascii="Times New Roman" w:hAnsi="Times New Roman"/>
          <w:color w:val="000000"/>
          <w:sz w:val="24"/>
          <w:szCs w:val="24"/>
        </w:rPr>
        <w:t>Deutsch (German)</w:t>
      </w:r>
      <w:r>
        <w:rPr>
          <w:rStyle w:val="Strong"/>
          <w:rFonts w:ascii="Times New Roman" w:hAnsi="Times New Roman"/>
          <w:color w:val="000000"/>
          <w:sz w:val="24"/>
          <w:szCs w:val="24"/>
        </w:rPr>
        <w:t xml:space="preserve">:  </w:t>
      </w:r>
      <w:r w:rsidR="00F51BEC">
        <w:rPr>
          <w:rFonts w:ascii="Times New Roman" w:hAnsi="Times New Roman"/>
          <w:lang w:val="de"/>
        </w:rPr>
        <w:t>Pacific Rim Orthopaedic Surgeons (PROS)</w:t>
      </w:r>
      <w:r w:rsidRPr="00BE594C">
        <w:rPr>
          <w:rFonts w:ascii="Times New Roman" w:hAnsi="Times New Roman"/>
          <w:lang w:val="de"/>
        </w:rPr>
        <w:t xml:space="preserve"> erfüllt geltenden bundesstaatliche </w:t>
      </w:r>
      <w:r w:rsidRPr="002110D5">
        <w:rPr>
          <w:rFonts w:ascii="Times New Roman" w:hAnsi="Times New Roman"/>
          <w:sz w:val="24"/>
          <w:szCs w:val="24"/>
          <w:lang w:val="de"/>
        </w:rPr>
        <w:t xml:space="preserve">Menschenrechtsgesetze und lehnt jegliche Diskriminierung aufgrund von Rasse, Hautfarbe, Herkunft, Alter, Behinderung oder Geschlecht ab.  </w:t>
      </w:r>
    </w:p>
    <w:p w14:paraId="30946DD1" w14:textId="77777777" w:rsidR="002110D5" w:rsidRPr="002110D5" w:rsidRDefault="002110D5" w:rsidP="00BE594C">
      <w:pPr>
        <w:widowControl w:val="0"/>
        <w:autoSpaceDE w:val="0"/>
        <w:autoSpaceDN w:val="0"/>
        <w:adjustRightInd w:val="0"/>
        <w:spacing w:after="0" w:line="480" w:lineRule="auto"/>
        <w:rPr>
          <w:rFonts w:ascii="Times New Roman" w:hAnsi="Times New Roman"/>
          <w:sz w:val="24"/>
          <w:szCs w:val="24"/>
          <w:lang w:val="de"/>
        </w:rPr>
      </w:pPr>
    </w:p>
    <w:p w14:paraId="4945B687" w14:textId="77777777" w:rsidR="002110D5" w:rsidRPr="002110D5" w:rsidRDefault="002110D5" w:rsidP="002110D5">
      <w:pPr>
        <w:widowControl w:val="0"/>
        <w:autoSpaceDE w:val="0"/>
        <w:autoSpaceDN w:val="0"/>
        <w:adjustRightInd w:val="0"/>
        <w:spacing w:after="0" w:line="480" w:lineRule="auto"/>
        <w:rPr>
          <w:rFonts w:ascii="Times New Roman" w:hAnsi="Times New Roman"/>
          <w:sz w:val="24"/>
          <w:szCs w:val="24"/>
          <w:lang w:val="fr"/>
        </w:rPr>
      </w:pPr>
      <w:proofErr w:type="spellStart"/>
      <w:r w:rsidRPr="002110D5">
        <w:rPr>
          <w:rStyle w:val="Strong"/>
          <w:rFonts w:ascii="Times New Roman" w:hAnsi="Times New Roman"/>
          <w:color w:val="000000"/>
          <w:sz w:val="24"/>
          <w:szCs w:val="24"/>
        </w:rPr>
        <w:t>Français</w:t>
      </w:r>
      <w:proofErr w:type="spellEnd"/>
      <w:r w:rsidRPr="002110D5">
        <w:rPr>
          <w:rStyle w:val="Strong"/>
          <w:rFonts w:ascii="Times New Roman" w:hAnsi="Times New Roman"/>
          <w:color w:val="000000"/>
          <w:sz w:val="24"/>
          <w:szCs w:val="24"/>
        </w:rPr>
        <w:t xml:space="preserve"> (French):  </w:t>
      </w:r>
      <w:r w:rsidR="00F51BEC">
        <w:rPr>
          <w:rFonts w:ascii="Times New Roman" w:hAnsi="Times New Roman"/>
          <w:sz w:val="24"/>
          <w:szCs w:val="24"/>
          <w:lang w:val="fr"/>
        </w:rPr>
        <w:t xml:space="preserve">Pacific Rim </w:t>
      </w:r>
      <w:proofErr w:type="spellStart"/>
      <w:r w:rsidR="00F51BEC">
        <w:rPr>
          <w:rFonts w:ascii="Times New Roman" w:hAnsi="Times New Roman"/>
          <w:sz w:val="24"/>
          <w:szCs w:val="24"/>
          <w:lang w:val="fr"/>
        </w:rPr>
        <w:t>Orthopaedic</w:t>
      </w:r>
      <w:proofErr w:type="spellEnd"/>
      <w:r w:rsidR="00F51BEC">
        <w:rPr>
          <w:rFonts w:ascii="Times New Roman" w:hAnsi="Times New Roman"/>
          <w:sz w:val="24"/>
          <w:szCs w:val="24"/>
          <w:lang w:val="fr"/>
        </w:rPr>
        <w:t xml:space="preserve"> Surgeons (PROS)</w:t>
      </w:r>
      <w:r w:rsidRPr="002110D5">
        <w:rPr>
          <w:rFonts w:ascii="Times New Roman" w:hAnsi="Times New Roman"/>
          <w:sz w:val="24"/>
          <w:szCs w:val="24"/>
          <w:lang w:val="fr"/>
        </w:rPr>
        <w:t xml:space="preserve"> respecte les lois fédérales en vigueur </w:t>
      </w:r>
      <w:proofErr w:type="gramStart"/>
      <w:r w:rsidRPr="002110D5">
        <w:rPr>
          <w:rFonts w:ascii="Times New Roman" w:hAnsi="Times New Roman"/>
          <w:sz w:val="24"/>
          <w:szCs w:val="24"/>
          <w:lang w:val="fr"/>
        </w:rPr>
        <w:t>relatives</w:t>
      </w:r>
      <w:proofErr w:type="gramEnd"/>
      <w:r w:rsidRPr="002110D5">
        <w:rPr>
          <w:rFonts w:ascii="Times New Roman" w:hAnsi="Times New Roman"/>
          <w:sz w:val="24"/>
          <w:szCs w:val="24"/>
          <w:lang w:val="fr"/>
        </w:rPr>
        <w:t xml:space="preserve"> aux droits civiques et ne pratique aucune discrimination basée sur la race, la couleur de peau, l'origine nationale, l'âge, le sexe ou un handicap.  </w:t>
      </w:r>
    </w:p>
    <w:p w14:paraId="12783D73" w14:textId="77777777" w:rsidR="002110D5" w:rsidRDefault="002110D5" w:rsidP="002110D5">
      <w:pPr>
        <w:widowControl w:val="0"/>
        <w:autoSpaceDE w:val="0"/>
        <w:autoSpaceDN w:val="0"/>
        <w:adjustRightInd w:val="0"/>
        <w:spacing w:after="0" w:line="480" w:lineRule="auto"/>
        <w:rPr>
          <w:rFonts w:ascii="Times New Roman" w:hAnsi="Times New Roman"/>
          <w:lang w:val="fr"/>
        </w:rPr>
      </w:pPr>
    </w:p>
    <w:p w14:paraId="29DA278A" w14:textId="77777777" w:rsidR="002110D5" w:rsidRPr="002110D5" w:rsidRDefault="002110D5" w:rsidP="002110D5">
      <w:pPr>
        <w:widowControl w:val="0"/>
        <w:autoSpaceDE w:val="0"/>
        <w:autoSpaceDN w:val="0"/>
        <w:adjustRightInd w:val="0"/>
        <w:spacing w:after="0" w:line="480" w:lineRule="auto"/>
        <w:rPr>
          <w:rFonts w:ascii="Times New Roman" w:eastAsiaTheme="minorHAnsi" w:hAnsi="Times New Roman"/>
          <w:b/>
          <w:bCs/>
          <w:sz w:val="24"/>
          <w:szCs w:val="24"/>
          <w:lang w:bidi="ne-NP"/>
        </w:rPr>
      </w:pPr>
      <w:proofErr w:type="spellStart"/>
      <w:r w:rsidRPr="002110D5">
        <w:rPr>
          <w:rStyle w:val="Strong"/>
          <w:rFonts w:ascii="Mangal" w:hAnsi="Mangal" w:cs="Mangal"/>
          <w:color w:val="000000"/>
          <w:sz w:val="24"/>
          <w:szCs w:val="24"/>
        </w:rPr>
        <w:t>नेपाली</w:t>
      </w:r>
      <w:proofErr w:type="spellEnd"/>
      <w:r w:rsidRPr="002110D5">
        <w:rPr>
          <w:rStyle w:val="Strong"/>
          <w:rFonts w:ascii="Times New Roman" w:hAnsi="Times New Roman"/>
          <w:color w:val="000000"/>
          <w:sz w:val="24"/>
          <w:szCs w:val="24"/>
        </w:rPr>
        <w:t xml:space="preserve"> (Nepali):  </w:t>
      </w:r>
      <w:r w:rsidR="00F51BEC">
        <w:rPr>
          <w:rFonts w:ascii="Times New Roman" w:eastAsiaTheme="minorHAnsi" w:hAnsi="Times New Roman"/>
          <w:sz w:val="24"/>
          <w:szCs w:val="24"/>
        </w:rPr>
        <w:t xml:space="preserve">Pacific Rim </w:t>
      </w:r>
      <w:proofErr w:type="spellStart"/>
      <w:r w:rsidR="00F51BEC">
        <w:rPr>
          <w:rFonts w:ascii="Times New Roman" w:eastAsiaTheme="minorHAnsi" w:hAnsi="Times New Roman"/>
          <w:sz w:val="24"/>
          <w:szCs w:val="24"/>
        </w:rPr>
        <w:t>Orthopaedic</w:t>
      </w:r>
      <w:proofErr w:type="spellEnd"/>
      <w:r w:rsidR="00F51BEC">
        <w:rPr>
          <w:rFonts w:ascii="Times New Roman" w:eastAsiaTheme="minorHAnsi" w:hAnsi="Times New Roman"/>
          <w:sz w:val="24"/>
          <w:szCs w:val="24"/>
        </w:rPr>
        <w:t xml:space="preserve"> Surgeons (PROS)</w:t>
      </w:r>
      <w:r w:rsidRPr="002110D5">
        <w:rPr>
          <w:rFonts w:ascii="Times New Roman" w:eastAsiaTheme="minorHAnsi" w:hAnsi="Times New Roman"/>
          <w:sz w:val="24"/>
          <w:szCs w:val="24"/>
          <w:cs/>
          <w:lang w:bidi="ne-NP"/>
        </w:rPr>
        <w:t xml:space="preserve"> </w:t>
      </w:r>
      <w:r w:rsidRPr="002110D5">
        <w:rPr>
          <w:rFonts w:ascii="Mangal" w:eastAsiaTheme="minorHAnsi" w:hAnsi="Mangal" w:cs="Mangal" w:hint="cs"/>
          <w:sz w:val="24"/>
          <w:szCs w:val="24"/>
          <w:cs/>
          <w:lang w:bidi="ne-NP"/>
        </w:rPr>
        <w:t>ले</w:t>
      </w:r>
      <w:r w:rsidRPr="002110D5">
        <w:rPr>
          <w:rFonts w:ascii="Times New Roman" w:eastAsiaTheme="minorHAnsi" w:hAnsi="Times New Roman"/>
          <w:sz w:val="24"/>
          <w:szCs w:val="24"/>
          <w:cs/>
          <w:lang w:bidi="ne-NP"/>
        </w:rPr>
        <w:t xml:space="preserve"> </w:t>
      </w:r>
      <w:r w:rsidRPr="002110D5">
        <w:rPr>
          <w:rFonts w:ascii="Mangal" w:eastAsiaTheme="minorHAnsi" w:hAnsi="Mangal" w:cs="Mangal" w:hint="cs"/>
          <w:sz w:val="24"/>
          <w:szCs w:val="24"/>
          <w:cs/>
          <w:lang w:bidi="ne-NP"/>
        </w:rPr>
        <w:t>उपयुक्त</w:t>
      </w:r>
      <w:r w:rsidRPr="002110D5">
        <w:rPr>
          <w:rFonts w:ascii="Times New Roman" w:eastAsiaTheme="minorHAnsi" w:hAnsi="Times New Roman"/>
          <w:sz w:val="24"/>
          <w:szCs w:val="24"/>
          <w:cs/>
          <w:lang w:bidi="ne-NP"/>
        </w:rPr>
        <w:t xml:space="preserve"> </w:t>
      </w:r>
      <w:r w:rsidRPr="002110D5">
        <w:rPr>
          <w:rFonts w:ascii="Mangal" w:eastAsiaTheme="minorHAnsi" w:hAnsi="Mangal" w:cs="Mangal" w:hint="cs"/>
          <w:sz w:val="24"/>
          <w:szCs w:val="24"/>
          <w:cs/>
          <w:lang w:bidi="ne-NP"/>
        </w:rPr>
        <w:t>संघीय</w:t>
      </w:r>
      <w:r w:rsidRPr="002110D5">
        <w:rPr>
          <w:rFonts w:ascii="Times New Roman" w:eastAsiaTheme="minorHAnsi" w:hAnsi="Times New Roman"/>
          <w:sz w:val="24"/>
          <w:szCs w:val="24"/>
          <w:cs/>
          <w:lang w:bidi="ne-NP"/>
        </w:rPr>
        <w:t xml:space="preserve"> </w:t>
      </w:r>
      <w:r w:rsidRPr="002110D5">
        <w:rPr>
          <w:rFonts w:ascii="Mangal" w:eastAsiaTheme="minorHAnsi" w:hAnsi="Mangal" w:cs="Mangal" w:hint="cs"/>
          <w:sz w:val="24"/>
          <w:szCs w:val="24"/>
          <w:cs/>
          <w:lang w:bidi="ne-NP"/>
        </w:rPr>
        <w:t>अधिकारको</w:t>
      </w:r>
      <w:r w:rsidRPr="002110D5">
        <w:rPr>
          <w:rFonts w:ascii="Times New Roman" w:eastAsiaTheme="minorHAnsi" w:hAnsi="Times New Roman"/>
          <w:sz w:val="24"/>
          <w:szCs w:val="24"/>
          <w:cs/>
          <w:lang w:bidi="ne-NP"/>
        </w:rPr>
        <w:t xml:space="preserve"> </w:t>
      </w:r>
      <w:r w:rsidRPr="002110D5">
        <w:rPr>
          <w:rFonts w:ascii="Mangal" w:eastAsiaTheme="minorHAnsi" w:hAnsi="Mangal" w:cs="Mangal" w:hint="cs"/>
          <w:sz w:val="24"/>
          <w:szCs w:val="24"/>
          <w:cs/>
          <w:lang w:bidi="ne-NP"/>
        </w:rPr>
        <w:t>व्यवस्थासँगै</w:t>
      </w:r>
      <w:r w:rsidRPr="002110D5">
        <w:rPr>
          <w:rFonts w:ascii="Times New Roman" w:eastAsiaTheme="minorHAnsi" w:hAnsi="Times New Roman"/>
          <w:sz w:val="24"/>
          <w:szCs w:val="24"/>
          <w:cs/>
          <w:lang w:bidi="ne-NP"/>
        </w:rPr>
        <w:t xml:space="preserve"> </w:t>
      </w:r>
      <w:r w:rsidRPr="002110D5">
        <w:rPr>
          <w:rFonts w:ascii="Mangal" w:eastAsiaTheme="minorHAnsi" w:hAnsi="Mangal" w:cs="Mangal" w:hint="cs"/>
          <w:sz w:val="24"/>
          <w:szCs w:val="24"/>
          <w:cs/>
          <w:lang w:bidi="ne-NP"/>
        </w:rPr>
        <w:t>पालन</w:t>
      </w:r>
      <w:r w:rsidRPr="002110D5">
        <w:rPr>
          <w:rFonts w:ascii="Times New Roman" w:eastAsiaTheme="minorHAnsi" w:hAnsi="Times New Roman"/>
          <w:sz w:val="24"/>
          <w:szCs w:val="24"/>
          <w:cs/>
          <w:lang w:bidi="ne-NP"/>
        </w:rPr>
        <w:t xml:space="preserve"> </w:t>
      </w:r>
      <w:r w:rsidRPr="002110D5">
        <w:rPr>
          <w:rFonts w:ascii="Mangal" w:eastAsiaTheme="minorHAnsi" w:hAnsi="Mangal" w:cs="Mangal" w:hint="cs"/>
          <w:sz w:val="24"/>
          <w:szCs w:val="24"/>
          <w:cs/>
          <w:lang w:bidi="ne-NP"/>
        </w:rPr>
        <w:t>गर्छ</w:t>
      </w:r>
      <w:r w:rsidRPr="002110D5">
        <w:rPr>
          <w:rFonts w:ascii="Times New Roman" w:eastAsiaTheme="minorHAnsi" w:hAnsi="Times New Roman"/>
          <w:sz w:val="24"/>
          <w:szCs w:val="24"/>
          <w:cs/>
          <w:lang w:bidi="ne-NP"/>
        </w:rPr>
        <w:t xml:space="preserve"> </w:t>
      </w:r>
      <w:r w:rsidRPr="002110D5">
        <w:rPr>
          <w:rFonts w:ascii="Mangal" w:eastAsiaTheme="minorHAnsi" w:hAnsi="Mangal" w:cs="Mangal" w:hint="cs"/>
          <w:sz w:val="24"/>
          <w:szCs w:val="24"/>
          <w:cs/>
          <w:lang w:bidi="ne-NP"/>
        </w:rPr>
        <w:t>र</w:t>
      </w:r>
      <w:r w:rsidRPr="002110D5">
        <w:rPr>
          <w:rFonts w:ascii="Times New Roman" w:eastAsiaTheme="minorHAnsi" w:hAnsi="Times New Roman"/>
          <w:sz w:val="24"/>
          <w:szCs w:val="24"/>
          <w:cs/>
          <w:lang w:bidi="ne-NP"/>
        </w:rPr>
        <w:t xml:space="preserve"> </w:t>
      </w:r>
      <w:r w:rsidRPr="002110D5">
        <w:rPr>
          <w:rFonts w:ascii="Mangal" w:eastAsiaTheme="minorHAnsi" w:hAnsi="Mangal" w:cs="Mangal" w:hint="cs"/>
          <w:sz w:val="24"/>
          <w:szCs w:val="24"/>
          <w:cs/>
          <w:lang w:bidi="ne-NP"/>
        </w:rPr>
        <w:t>वंश</w:t>
      </w:r>
      <w:r w:rsidRPr="002110D5">
        <w:rPr>
          <w:rFonts w:ascii="Times New Roman" w:eastAsiaTheme="minorHAnsi" w:hAnsi="Times New Roman"/>
          <w:sz w:val="24"/>
          <w:szCs w:val="24"/>
          <w:cs/>
          <w:lang w:bidi="ne-NP"/>
        </w:rPr>
        <w:t xml:space="preserve">, </w:t>
      </w:r>
      <w:r w:rsidRPr="002110D5">
        <w:rPr>
          <w:rFonts w:ascii="Mangal" w:eastAsiaTheme="minorHAnsi" w:hAnsi="Mangal" w:cs="Mangal" w:hint="cs"/>
          <w:sz w:val="24"/>
          <w:szCs w:val="24"/>
          <w:cs/>
          <w:lang w:bidi="ne-NP"/>
        </w:rPr>
        <w:t>रङ</w:t>
      </w:r>
      <w:r w:rsidRPr="002110D5">
        <w:rPr>
          <w:rFonts w:ascii="Times New Roman" w:eastAsiaTheme="minorHAnsi" w:hAnsi="Times New Roman"/>
          <w:sz w:val="24"/>
          <w:szCs w:val="24"/>
          <w:cs/>
          <w:lang w:bidi="ne-NP"/>
        </w:rPr>
        <w:t xml:space="preserve">, </w:t>
      </w:r>
      <w:r w:rsidRPr="002110D5">
        <w:rPr>
          <w:rFonts w:ascii="Mangal" w:eastAsiaTheme="minorHAnsi" w:hAnsi="Mangal" w:cs="Mangal" w:hint="cs"/>
          <w:sz w:val="24"/>
          <w:szCs w:val="24"/>
          <w:cs/>
          <w:lang w:bidi="ne-NP"/>
        </w:rPr>
        <w:t>राष्ट्रियता</w:t>
      </w:r>
      <w:r w:rsidRPr="002110D5">
        <w:rPr>
          <w:rFonts w:ascii="Times New Roman" w:eastAsiaTheme="minorHAnsi" w:hAnsi="Times New Roman"/>
          <w:sz w:val="24"/>
          <w:szCs w:val="24"/>
          <w:cs/>
          <w:lang w:bidi="ne-NP"/>
        </w:rPr>
        <w:t xml:space="preserve">, </w:t>
      </w:r>
      <w:r w:rsidRPr="002110D5">
        <w:rPr>
          <w:rFonts w:ascii="Mangal" w:eastAsiaTheme="minorHAnsi" w:hAnsi="Mangal" w:cs="Mangal" w:hint="cs"/>
          <w:sz w:val="24"/>
          <w:szCs w:val="24"/>
          <w:cs/>
          <w:lang w:bidi="ne-NP"/>
        </w:rPr>
        <w:t>उमेर</w:t>
      </w:r>
      <w:r w:rsidRPr="002110D5">
        <w:rPr>
          <w:rFonts w:ascii="Times New Roman" w:eastAsiaTheme="minorHAnsi" w:hAnsi="Times New Roman"/>
          <w:sz w:val="24"/>
          <w:szCs w:val="24"/>
          <w:cs/>
          <w:lang w:bidi="ne-NP"/>
        </w:rPr>
        <w:t xml:space="preserve">, </w:t>
      </w:r>
      <w:r w:rsidRPr="002110D5">
        <w:rPr>
          <w:rFonts w:ascii="Mangal" w:eastAsiaTheme="minorHAnsi" w:hAnsi="Mangal" w:cs="Mangal" w:hint="cs"/>
          <w:sz w:val="24"/>
          <w:szCs w:val="24"/>
          <w:cs/>
          <w:lang w:bidi="ne-NP"/>
        </w:rPr>
        <w:t>अपाङ्गता</w:t>
      </w:r>
      <w:r w:rsidRPr="002110D5">
        <w:rPr>
          <w:rFonts w:ascii="Times New Roman" w:eastAsiaTheme="minorHAnsi" w:hAnsi="Times New Roman"/>
          <w:sz w:val="24"/>
          <w:szCs w:val="24"/>
          <w:cs/>
          <w:lang w:bidi="ne-NP"/>
        </w:rPr>
        <w:t xml:space="preserve"> </w:t>
      </w:r>
      <w:r w:rsidRPr="002110D5">
        <w:rPr>
          <w:rFonts w:ascii="Mangal" w:eastAsiaTheme="minorHAnsi" w:hAnsi="Mangal" w:cs="Mangal" w:hint="cs"/>
          <w:sz w:val="24"/>
          <w:szCs w:val="24"/>
          <w:cs/>
          <w:lang w:bidi="ne-NP"/>
        </w:rPr>
        <w:t>वा</w:t>
      </w:r>
      <w:r w:rsidRPr="002110D5">
        <w:rPr>
          <w:rFonts w:ascii="Times New Roman" w:eastAsiaTheme="minorHAnsi" w:hAnsi="Times New Roman"/>
          <w:sz w:val="24"/>
          <w:szCs w:val="24"/>
          <w:cs/>
          <w:lang w:bidi="ne-NP"/>
        </w:rPr>
        <w:t xml:space="preserve"> </w:t>
      </w:r>
      <w:r w:rsidRPr="002110D5">
        <w:rPr>
          <w:rFonts w:ascii="Mangal" w:eastAsiaTheme="minorHAnsi" w:hAnsi="Mangal" w:cs="Mangal" w:hint="cs"/>
          <w:sz w:val="24"/>
          <w:szCs w:val="24"/>
          <w:cs/>
          <w:lang w:bidi="ne-NP"/>
        </w:rPr>
        <w:t>लिङ्गको</w:t>
      </w:r>
      <w:r w:rsidRPr="002110D5">
        <w:rPr>
          <w:rFonts w:ascii="Times New Roman" w:eastAsiaTheme="minorHAnsi" w:hAnsi="Times New Roman"/>
          <w:sz w:val="24"/>
          <w:szCs w:val="24"/>
          <w:cs/>
          <w:lang w:bidi="ne-NP"/>
        </w:rPr>
        <w:t xml:space="preserve"> </w:t>
      </w:r>
      <w:r w:rsidRPr="002110D5">
        <w:rPr>
          <w:rFonts w:ascii="Mangal" w:eastAsiaTheme="minorHAnsi" w:hAnsi="Mangal" w:cs="Mangal" w:hint="cs"/>
          <w:sz w:val="24"/>
          <w:szCs w:val="24"/>
          <w:cs/>
          <w:lang w:bidi="ne-NP"/>
        </w:rPr>
        <w:t>आधारमा</w:t>
      </w:r>
      <w:r w:rsidRPr="002110D5">
        <w:rPr>
          <w:rFonts w:ascii="Times New Roman" w:eastAsiaTheme="minorHAnsi" w:hAnsi="Times New Roman"/>
          <w:sz w:val="24"/>
          <w:szCs w:val="24"/>
          <w:cs/>
          <w:lang w:bidi="ne-NP"/>
        </w:rPr>
        <w:t xml:space="preserve"> </w:t>
      </w:r>
      <w:r w:rsidRPr="002110D5">
        <w:rPr>
          <w:rFonts w:ascii="Mangal" w:eastAsiaTheme="minorHAnsi" w:hAnsi="Mangal" w:cs="Mangal" w:hint="cs"/>
          <w:sz w:val="24"/>
          <w:szCs w:val="24"/>
          <w:cs/>
          <w:lang w:bidi="ne-NP"/>
        </w:rPr>
        <w:t>भेदभाव</w:t>
      </w:r>
      <w:r w:rsidRPr="002110D5">
        <w:rPr>
          <w:rFonts w:ascii="Times New Roman" w:eastAsiaTheme="minorHAnsi" w:hAnsi="Times New Roman"/>
          <w:sz w:val="24"/>
          <w:szCs w:val="24"/>
          <w:cs/>
          <w:lang w:bidi="ne-NP"/>
        </w:rPr>
        <w:t xml:space="preserve"> </w:t>
      </w:r>
      <w:r w:rsidRPr="002110D5">
        <w:rPr>
          <w:rFonts w:ascii="Mangal" w:eastAsiaTheme="minorHAnsi" w:hAnsi="Mangal" w:cs="Mangal" w:hint="cs"/>
          <w:sz w:val="24"/>
          <w:szCs w:val="24"/>
          <w:cs/>
          <w:lang w:bidi="ne-NP"/>
        </w:rPr>
        <w:t>गर्दैन</w:t>
      </w:r>
      <w:r w:rsidRPr="002110D5">
        <w:rPr>
          <w:rFonts w:ascii="Times New Roman" w:eastAsiaTheme="minorHAnsi" w:hAnsi="Times New Roman"/>
          <w:sz w:val="24"/>
          <w:szCs w:val="24"/>
          <w:cs/>
          <w:lang w:bidi="ne-NP"/>
        </w:rPr>
        <w:t xml:space="preserve"> </w:t>
      </w:r>
      <w:r w:rsidRPr="002110D5">
        <w:rPr>
          <w:rFonts w:ascii="Mangal" w:eastAsiaTheme="minorHAnsi" w:hAnsi="Mangal" w:cs="Mangal" w:hint="cs"/>
          <w:sz w:val="24"/>
          <w:szCs w:val="24"/>
          <w:cs/>
          <w:lang w:bidi="ne-NP"/>
        </w:rPr>
        <w:t>।</w:t>
      </w:r>
    </w:p>
    <w:p w14:paraId="312BACE7" w14:textId="77777777" w:rsidR="002110D5" w:rsidRDefault="002110D5" w:rsidP="002110D5">
      <w:pPr>
        <w:widowControl w:val="0"/>
        <w:autoSpaceDE w:val="0"/>
        <w:autoSpaceDN w:val="0"/>
        <w:adjustRightInd w:val="0"/>
        <w:spacing w:after="0" w:line="480" w:lineRule="auto"/>
        <w:rPr>
          <w:rFonts w:ascii="Times New Roman" w:hAnsi="Times New Roman"/>
          <w:sz w:val="24"/>
          <w:szCs w:val="24"/>
          <w:lang w:val="fr"/>
        </w:rPr>
      </w:pPr>
    </w:p>
    <w:p w14:paraId="7394F69A" w14:textId="77777777" w:rsidR="002110D5" w:rsidRPr="002110D5" w:rsidRDefault="002110D5" w:rsidP="002110D5">
      <w:pPr>
        <w:widowControl w:val="0"/>
        <w:autoSpaceDE w:val="0"/>
        <w:autoSpaceDN w:val="0"/>
        <w:adjustRightInd w:val="0"/>
        <w:spacing w:after="0" w:line="480" w:lineRule="auto"/>
        <w:rPr>
          <w:rFonts w:ascii="Times New Roman" w:hAnsi="Times New Roman"/>
          <w:b/>
          <w:bCs/>
        </w:rPr>
      </w:pPr>
      <w:r w:rsidRPr="002110D5">
        <w:rPr>
          <w:rStyle w:val="Strong"/>
          <w:rFonts w:ascii="Times New Roman" w:hAnsi="Times New Roman"/>
          <w:color w:val="000000"/>
          <w:sz w:val="24"/>
          <w:szCs w:val="24"/>
        </w:rPr>
        <w:t>Tagalog (Tagalog – Filipino)</w:t>
      </w:r>
      <w:r>
        <w:rPr>
          <w:rStyle w:val="Strong"/>
          <w:rFonts w:ascii="Times New Roman" w:hAnsi="Times New Roman"/>
          <w:color w:val="000000"/>
          <w:sz w:val="24"/>
          <w:szCs w:val="24"/>
        </w:rPr>
        <w:t xml:space="preserve">:  </w:t>
      </w:r>
      <w:proofErr w:type="spellStart"/>
      <w:r w:rsidRPr="002110D5">
        <w:rPr>
          <w:rFonts w:ascii="Times New Roman" w:hAnsi="Times New Roman"/>
        </w:rPr>
        <w:t>Sumusunod</w:t>
      </w:r>
      <w:proofErr w:type="spellEnd"/>
      <w:r w:rsidRPr="002110D5">
        <w:rPr>
          <w:rFonts w:ascii="Times New Roman" w:hAnsi="Times New Roman"/>
        </w:rPr>
        <w:t xml:space="preserve"> ang </w:t>
      </w:r>
      <w:r w:rsidR="00F51BEC">
        <w:rPr>
          <w:rFonts w:ascii="Times New Roman" w:hAnsi="Times New Roman"/>
        </w:rPr>
        <w:t xml:space="preserve">Pacific Rim </w:t>
      </w:r>
      <w:proofErr w:type="spellStart"/>
      <w:r w:rsidR="00F51BEC">
        <w:rPr>
          <w:rFonts w:ascii="Times New Roman" w:hAnsi="Times New Roman"/>
        </w:rPr>
        <w:t>Orthopaedic</w:t>
      </w:r>
      <w:proofErr w:type="spellEnd"/>
      <w:r w:rsidR="00F51BEC">
        <w:rPr>
          <w:rFonts w:ascii="Times New Roman" w:hAnsi="Times New Roman"/>
        </w:rPr>
        <w:t xml:space="preserve"> Surgeons (PROS)</w:t>
      </w:r>
      <w:r w:rsidRPr="002110D5">
        <w:rPr>
          <w:rFonts w:ascii="Times New Roman" w:hAnsi="Times New Roman"/>
        </w:rPr>
        <w:t xml:space="preserve"> </w:t>
      </w:r>
      <w:proofErr w:type="spellStart"/>
      <w:r w:rsidRPr="002110D5">
        <w:rPr>
          <w:rFonts w:ascii="Times New Roman" w:hAnsi="Times New Roman"/>
        </w:rPr>
        <w:t>sa</w:t>
      </w:r>
      <w:proofErr w:type="spellEnd"/>
      <w:r w:rsidRPr="002110D5">
        <w:rPr>
          <w:rFonts w:ascii="Times New Roman" w:hAnsi="Times New Roman"/>
        </w:rPr>
        <w:t xml:space="preserve"> </w:t>
      </w:r>
      <w:proofErr w:type="spellStart"/>
      <w:r w:rsidRPr="002110D5">
        <w:rPr>
          <w:rFonts w:ascii="Times New Roman" w:hAnsi="Times New Roman"/>
        </w:rPr>
        <w:t>mga</w:t>
      </w:r>
      <w:proofErr w:type="spellEnd"/>
      <w:r w:rsidRPr="002110D5">
        <w:rPr>
          <w:rFonts w:ascii="Times New Roman" w:hAnsi="Times New Roman"/>
        </w:rPr>
        <w:t xml:space="preserve"> </w:t>
      </w:r>
      <w:proofErr w:type="spellStart"/>
      <w:r w:rsidRPr="002110D5">
        <w:rPr>
          <w:rFonts w:ascii="Times New Roman" w:hAnsi="Times New Roman"/>
        </w:rPr>
        <w:t>naaangkop</w:t>
      </w:r>
      <w:proofErr w:type="spellEnd"/>
      <w:r w:rsidRPr="002110D5">
        <w:rPr>
          <w:rFonts w:ascii="Times New Roman" w:hAnsi="Times New Roman"/>
        </w:rPr>
        <w:t xml:space="preserve"> </w:t>
      </w:r>
      <w:proofErr w:type="spellStart"/>
      <w:r w:rsidRPr="002110D5">
        <w:rPr>
          <w:rFonts w:ascii="Times New Roman" w:hAnsi="Times New Roman"/>
        </w:rPr>
        <w:t>na</w:t>
      </w:r>
      <w:proofErr w:type="spellEnd"/>
      <w:r w:rsidRPr="002110D5">
        <w:rPr>
          <w:rFonts w:ascii="Times New Roman" w:hAnsi="Times New Roman"/>
        </w:rPr>
        <w:t xml:space="preserve"> </w:t>
      </w:r>
      <w:proofErr w:type="spellStart"/>
      <w:r w:rsidRPr="002110D5">
        <w:rPr>
          <w:rFonts w:ascii="Times New Roman" w:hAnsi="Times New Roman"/>
        </w:rPr>
        <w:t>Pederal</w:t>
      </w:r>
      <w:proofErr w:type="spellEnd"/>
      <w:r w:rsidRPr="002110D5">
        <w:rPr>
          <w:rFonts w:ascii="Times New Roman" w:hAnsi="Times New Roman"/>
        </w:rPr>
        <w:t xml:space="preserve"> </w:t>
      </w:r>
      <w:proofErr w:type="spellStart"/>
      <w:r w:rsidRPr="002110D5">
        <w:rPr>
          <w:rFonts w:ascii="Times New Roman" w:hAnsi="Times New Roman"/>
        </w:rPr>
        <w:t>na</w:t>
      </w:r>
      <w:proofErr w:type="spellEnd"/>
      <w:r w:rsidRPr="002110D5">
        <w:rPr>
          <w:rFonts w:ascii="Times New Roman" w:hAnsi="Times New Roman"/>
        </w:rPr>
        <w:t xml:space="preserve"> </w:t>
      </w:r>
      <w:proofErr w:type="spellStart"/>
      <w:r w:rsidRPr="002110D5">
        <w:rPr>
          <w:rFonts w:ascii="Times New Roman" w:hAnsi="Times New Roman"/>
        </w:rPr>
        <w:t>batas</w:t>
      </w:r>
      <w:proofErr w:type="spellEnd"/>
      <w:r w:rsidRPr="002110D5">
        <w:rPr>
          <w:rFonts w:ascii="Times New Roman" w:hAnsi="Times New Roman"/>
        </w:rPr>
        <w:t xml:space="preserve"> </w:t>
      </w:r>
      <w:proofErr w:type="spellStart"/>
      <w:r w:rsidRPr="002110D5">
        <w:rPr>
          <w:rFonts w:ascii="Times New Roman" w:hAnsi="Times New Roman"/>
        </w:rPr>
        <w:t>sa</w:t>
      </w:r>
      <w:proofErr w:type="spellEnd"/>
      <w:r w:rsidRPr="002110D5">
        <w:rPr>
          <w:rFonts w:ascii="Times New Roman" w:hAnsi="Times New Roman"/>
        </w:rPr>
        <w:t xml:space="preserve"> </w:t>
      </w:r>
      <w:proofErr w:type="spellStart"/>
      <w:r w:rsidRPr="002110D5">
        <w:rPr>
          <w:rFonts w:ascii="Times New Roman" w:hAnsi="Times New Roman"/>
        </w:rPr>
        <w:t>karapatang</w:t>
      </w:r>
      <w:proofErr w:type="spellEnd"/>
      <w:r w:rsidRPr="002110D5">
        <w:rPr>
          <w:rFonts w:ascii="Times New Roman" w:hAnsi="Times New Roman"/>
        </w:rPr>
        <w:t xml:space="preserve"> </w:t>
      </w:r>
      <w:proofErr w:type="spellStart"/>
      <w:r w:rsidRPr="002110D5">
        <w:rPr>
          <w:rFonts w:ascii="Times New Roman" w:hAnsi="Times New Roman"/>
        </w:rPr>
        <w:t>sibil</w:t>
      </w:r>
      <w:proofErr w:type="spellEnd"/>
      <w:r w:rsidRPr="002110D5">
        <w:rPr>
          <w:rFonts w:ascii="Times New Roman" w:hAnsi="Times New Roman"/>
        </w:rPr>
        <w:t xml:space="preserve"> at </w:t>
      </w:r>
      <w:proofErr w:type="spellStart"/>
      <w:r w:rsidRPr="002110D5">
        <w:rPr>
          <w:rFonts w:ascii="Times New Roman" w:hAnsi="Times New Roman"/>
        </w:rPr>
        <w:t>hindi</w:t>
      </w:r>
      <w:proofErr w:type="spellEnd"/>
      <w:r w:rsidRPr="002110D5">
        <w:rPr>
          <w:rFonts w:ascii="Times New Roman" w:hAnsi="Times New Roman"/>
        </w:rPr>
        <w:t xml:space="preserve"> </w:t>
      </w:r>
      <w:proofErr w:type="spellStart"/>
      <w:r w:rsidRPr="002110D5">
        <w:rPr>
          <w:rFonts w:ascii="Times New Roman" w:hAnsi="Times New Roman"/>
        </w:rPr>
        <w:t>nandidiskrimina</w:t>
      </w:r>
      <w:proofErr w:type="spellEnd"/>
      <w:r w:rsidRPr="002110D5">
        <w:rPr>
          <w:rFonts w:ascii="Times New Roman" w:hAnsi="Times New Roman"/>
        </w:rPr>
        <w:t xml:space="preserve"> </w:t>
      </w:r>
      <w:proofErr w:type="spellStart"/>
      <w:r w:rsidRPr="002110D5">
        <w:rPr>
          <w:rFonts w:ascii="Times New Roman" w:hAnsi="Times New Roman"/>
        </w:rPr>
        <w:t>batay</w:t>
      </w:r>
      <w:proofErr w:type="spellEnd"/>
      <w:r w:rsidRPr="002110D5">
        <w:rPr>
          <w:rFonts w:ascii="Times New Roman" w:hAnsi="Times New Roman"/>
        </w:rPr>
        <w:t xml:space="preserve"> </w:t>
      </w:r>
      <w:proofErr w:type="spellStart"/>
      <w:r w:rsidRPr="002110D5">
        <w:rPr>
          <w:rFonts w:ascii="Times New Roman" w:hAnsi="Times New Roman"/>
        </w:rPr>
        <w:t>sa</w:t>
      </w:r>
      <w:proofErr w:type="spellEnd"/>
      <w:r w:rsidRPr="002110D5">
        <w:rPr>
          <w:rFonts w:ascii="Times New Roman" w:hAnsi="Times New Roman"/>
        </w:rPr>
        <w:t xml:space="preserve"> </w:t>
      </w:r>
      <w:proofErr w:type="spellStart"/>
      <w:r w:rsidRPr="002110D5">
        <w:rPr>
          <w:rFonts w:ascii="Times New Roman" w:hAnsi="Times New Roman"/>
        </w:rPr>
        <w:t>lahi</w:t>
      </w:r>
      <w:proofErr w:type="spellEnd"/>
      <w:r w:rsidRPr="002110D5">
        <w:rPr>
          <w:rFonts w:ascii="Times New Roman" w:hAnsi="Times New Roman"/>
        </w:rPr>
        <w:t xml:space="preserve">, </w:t>
      </w:r>
      <w:proofErr w:type="spellStart"/>
      <w:r w:rsidRPr="002110D5">
        <w:rPr>
          <w:rFonts w:ascii="Times New Roman" w:hAnsi="Times New Roman"/>
        </w:rPr>
        <w:t>kulay</w:t>
      </w:r>
      <w:proofErr w:type="spellEnd"/>
      <w:r w:rsidRPr="002110D5">
        <w:rPr>
          <w:rFonts w:ascii="Times New Roman" w:hAnsi="Times New Roman"/>
        </w:rPr>
        <w:t xml:space="preserve">, </w:t>
      </w:r>
      <w:proofErr w:type="spellStart"/>
      <w:r w:rsidRPr="002110D5">
        <w:rPr>
          <w:rFonts w:ascii="Times New Roman" w:hAnsi="Times New Roman"/>
        </w:rPr>
        <w:t>bansang</w:t>
      </w:r>
      <w:proofErr w:type="spellEnd"/>
      <w:r w:rsidRPr="002110D5">
        <w:rPr>
          <w:rFonts w:ascii="Times New Roman" w:hAnsi="Times New Roman"/>
        </w:rPr>
        <w:t xml:space="preserve"> </w:t>
      </w:r>
      <w:proofErr w:type="spellStart"/>
      <w:r w:rsidRPr="002110D5">
        <w:rPr>
          <w:rFonts w:ascii="Times New Roman" w:hAnsi="Times New Roman"/>
        </w:rPr>
        <w:lastRenderedPageBreak/>
        <w:t>pinagmulan</w:t>
      </w:r>
      <w:proofErr w:type="spellEnd"/>
      <w:r w:rsidRPr="002110D5">
        <w:rPr>
          <w:rFonts w:ascii="Times New Roman" w:hAnsi="Times New Roman"/>
        </w:rPr>
        <w:t xml:space="preserve">, </w:t>
      </w:r>
      <w:proofErr w:type="spellStart"/>
      <w:r w:rsidRPr="002110D5">
        <w:rPr>
          <w:rFonts w:ascii="Times New Roman" w:hAnsi="Times New Roman"/>
        </w:rPr>
        <w:t>edad</w:t>
      </w:r>
      <w:proofErr w:type="spellEnd"/>
      <w:r w:rsidRPr="002110D5">
        <w:rPr>
          <w:rFonts w:ascii="Times New Roman" w:hAnsi="Times New Roman"/>
        </w:rPr>
        <w:t xml:space="preserve">, </w:t>
      </w:r>
      <w:proofErr w:type="spellStart"/>
      <w:r w:rsidRPr="002110D5">
        <w:rPr>
          <w:rFonts w:ascii="Times New Roman" w:hAnsi="Times New Roman"/>
        </w:rPr>
        <w:t>kapansanan</w:t>
      </w:r>
      <w:proofErr w:type="spellEnd"/>
      <w:r w:rsidRPr="002110D5">
        <w:rPr>
          <w:rFonts w:ascii="Times New Roman" w:hAnsi="Times New Roman"/>
        </w:rPr>
        <w:t xml:space="preserve"> o </w:t>
      </w:r>
      <w:proofErr w:type="spellStart"/>
      <w:r w:rsidRPr="002110D5">
        <w:rPr>
          <w:rFonts w:ascii="Times New Roman" w:hAnsi="Times New Roman"/>
        </w:rPr>
        <w:t>kasarian</w:t>
      </w:r>
      <w:proofErr w:type="spellEnd"/>
      <w:r w:rsidRPr="002110D5">
        <w:rPr>
          <w:rFonts w:ascii="Times New Roman" w:hAnsi="Times New Roman"/>
        </w:rPr>
        <w:t xml:space="preserve">.  </w:t>
      </w:r>
    </w:p>
    <w:p w14:paraId="34C5663C" w14:textId="77777777" w:rsidR="002110D5" w:rsidRPr="002110D5" w:rsidRDefault="002110D5" w:rsidP="002110D5">
      <w:pPr>
        <w:widowControl w:val="0"/>
        <w:autoSpaceDE w:val="0"/>
        <w:autoSpaceDN w:val="0"/>
        <w:adjustRightInd w:val="0"/>
        <w:spacing w:after="0" w:line="480" w:lineRule="auto"/>
        <w:rPr>
          <w:rFonts w:ascii="Times New Roman" w:hAnsi="Times New Roman"/>
          <w:sz w:val="24"/>
          <w:szCs w:val="24"/>
          <w:lang w:val="fr"/>
        </w:rPr>
      </w:pPr>
    </w:p>
    <w:p w14:paraId="13EFE20B" w14:textId="77777777" w:rsidR="002110D5" w:rsidRPr="002110D5" w:rsidRDefault="002110D5" w:rsidP="002110D5">
      <w:pPr>
        <w:widowControl w:val="0"/>
        <w:autoSpaceDE w:val="0"/>
        <w:autoSpaceDN w:val="0"/>
        <w:adjustRightInd w:val="0"/>
        <w:spacing w:after="0" w:line="360" w:lineRule="auto"/>
        <w:rPr>
          <w:rFonts w:ascii="Times New Roman" w:eastAsia="MS Gothic" w:hAnsi="Times New Roman"/>
          <w:b/>
          <w:bCs/>
          <w:sz w:val="24"/>
          <w:szCs w:val="24"/>
        </w:rPr>
      </w:pPr>
      <w:proofErr w:type="spellStart"/>
      <w:r w:rsidRPr="002110D5">
        <w:rPr>
          <w:rStyle w:val="Strong"/>
          <w:rFonts w:ascii="Times New Roman" w:eastAsia="MS Gothic" w:hAnsi="Times New Roman"/>
          <w:color w:val="000000"/>
          <w:sz w:val="24"/>
          <w:szCs w:val="24"/>
        </w:rPr>
        <w:t>日本語</w:t>
      </w:r>
      <w:proofErr w:type="spellEnd"/>
      <w:r w:rsidRPr="002110D5">
        <w:rPr>
          <w:rStyle w:val="Strong"/>
          <w:rFonts w:ascii="Times New Roman" w:hAnsi="Times New Roman"/>
          <w:color w:val="000000"/>
          <w:sz w:val="24"/>
          <w:szCs w:val="24"/>
        </w:rPr>
        <w:t xml:space="preserve"> (Japanese):  </w:t>
      </w:r>
      <w:r w:rsidR="00F51BEC">
        <w:rPr>
          <w:rFonts w:ascii="Times New Roman" w:eastAsia="MS Gothic" w:hAnsi="Times New Roman"/>
          <w:sz w:val="24"/>
          <w:szCs w:val="24"/>
          <w:lang w:eastAsia="ja"/>
        </w:rPr>
        <w:t xml:space="preserve">Pacific Rim </w:t>
      </w:r>
      <w:proofErr w:type="spellStart"/>
      <w:r w:rsidR="00F51BEC">
        <w:rPr>
          <w:rFonts w:ascii="Times New Roman" w:eastAsia="MS Gothic" w:hAnsi="Times New Roman"/>
          <w:sz w:val="24"/>
          <w:szCs w:val="24"/>
          <w:lang w:eastAsia="ja"/>
        </w:rPr>
        <w:t>Orthopaedic</w:t>
      </w:r>
      <w:proofErr w:type="spellEnd"/>
      <w:r w:rsidR="00F51BEC">
        <w:rPr>
          <w:rFonts w:ascii="Times New Roman" w:eastAsia="MS Gothic" w:hAnsi="Times New Roman"/>
          <w:sz w:val="24"/>
          <w:szCs w:val="24"/>
          <w:lang w:eastAsia="ja"/>
        </w:rPr>
        <w:t xml:space="preserve"> Surgeons (PROS)</w:t>
      </w:r>
      <w:r w:rsidRPr="002110D5">
        <w:rPr>
          <w:rFonts w:ascii="Times New Roman" w:eastAsia="MS Gothic" w:hAnsi="Times New Roman"/>
          <w:sz w:val="24"/>
          <w:szCs w:val="24"/>
          <w:lang w:eastAsia="ja"/>
        </w:rPr>
        <w:t xml:space="preserve"> </w:t>
      </w:r>
      <w:r w:rsidRPr="002110D5">
        <w:rPr>
          <w:rFonts w:ascii="Times New Roman" w:eastAsia="MS Gothic" w:hAnsi="Times New Roman"/>
          <w:sz w:val="24"/>
          <w:szCs w:val="24"/>
          <w:lang w:eastAsia="ja"/>
        </w:rPr>
        <w:t>は適用される連邦公民権法を遵守し、人種、肌の色、出身国、年齢、障害または性別に基づく差別をいたしません。</w:t>
      </w:r>
      <w:r w:rsidRPr="002110D5">
        <w:rPr>
          <w:rFonts w:ascii="Times New Roman" w:eastAsia="MS Gothic" w:hAnsi="Times New Roman"/>
          <w:sz w:val="24"/>
          <w:szCs w:val="24"/>
          <w:lang w:eastAsia="ja"/>
        </w:rPr>
        <w:t xml:space="preserve">  </w:t>
      </w:r>
    </w:p>
    <w:p w14:paraId="74BF7617" w14:textId="77777777" w:rsidR="002110D5" w:rsidRPr="002110D5" w:rsidRDefault="002110D5" w:rsidP="002110D5">
      <w:pPr>
        <w:widowControl w:val="0"/>
        <w:autoSpaceDE w:val="0"/>
        <w:autoSpaceDN w:val="0"/>
        <w:adjustRightInd w:val="0"/>
        <w:spacing w:after="0" w:line="480" w:lineRule="auto"/>
        <w:rPr>
          <w:rFonts w:ascii="Times New Roman" w:hAnsi="Times New Roman"/>
          <w:sz w:val="24"/>
          <w:szCs w:val="24"/>
          <w:lang w:val="fr"/>
        </w:rPr>
      </w:pPr>
    </w:p>
    <w:p w14:paraId="7022561A" w14:textId="77777777" w:rsidR="00262DD9" w:rsidRPr="00262DD9" w:rsidRDefault="00EB30E3" w:rsidP="00262DD9">
      <w:pPr>
        <w:bidi/>
        <w:rPr>
          <w:rStyle w:val="Strong"/>
          <w:rFonts w:ascii="Times New Roman" w:hAnsi="Times New Roman"/>
          <w:color w:val="000000"/>
          <w:sz w:val="24"/>
          <w:szCs w:val="24"/>
        </w:rPr>
      </w:pPr>
      <w:proofErr w:type="spellStart"/>
      <w:r w:rsidRPr="00EB30E3">
        <w:rPr>
          <w:rStyle w:val="Strong"/>
          <w:rFonts w:ascii="Times New Roman" w:hAnsi="Times New Roman"/>
          <w:color w:val="000000"/>
          <w:sz w:val="24"/>
          <w:szCs w:val="24"/>
        </w:rPr>
        <w:t>فارسی</w:t>
      </w:r>
      <w:proofErr w:type="spellEnd"/>
      <w:r w:rsidRPr="00EB30E3">
        <w:rPr>
          <w:rStyle w:val="Strong"/>
          <w:rFonts w:ascii="Times New Roman" w:hAnsi="Times New Roman"/>
          <w:color w:val="000000"/>
          <w:sz w:val="24"/>
          <w:szCs w:val="24"/>
        </w:rPr>
        <w:t xml:space="preserve"> (</w:t>
      </w:r>
      <w:r w:rsidRPr="00262DD9">
        <w:rPr>
          <w:rStyle w:val="Strong"/>
          <w:rFonts w:ascii="Times New Roman" w:hAnsi="Times New Roman"/>
          <w:color w:val="000000"/>
          <w:sz w:val="24"/>
          <w:szCs w:val="24"/>
        </w:rPr>
        <w:t>Farsi):</w:t>
      </w:r>
    </w:p>
    <w:p w14:paraId="704E0620" w14:textId="77777777" w:rsidR="00262DD9" w:rsidRPr="00262DD9" w:rsidRDefault="00F51BEC" w:rsidP="00262DD9">
      <w:pPr>
        <w:bidi/>
        <w:spacing w:after="160" w:line="259" w:lineRule="auto"/>
        <w:rPr>
          <w:rFonts w:ascii="Times New Roman" w:hAnsi="Times New Roman"/>
          <w:sz w:val="24"/>
          <w:szCs w:val="24"/>
          <w:rtl/>
          <w:lang w:val="en-GB" w:bidi="fa-IR"/>
        </w:rPr>
      </w:pPr>
      <w:r>
        <w:rPr>
          <w:rFonts w:ascii="Times New Roman" w:hAnsi="Times New Roman"/>
          <w:sz w:val="24"/>
          <w:szCs w:val="24"/>
          <w:lang w:val="en-GB" w:bidi="fa-IR"/>
        </w:rPr>
        <w:t>Pacific Rim Orthopaedic Surgeons (PROS)</w:t>
      </w:r>
      <w:r w:rsidR="00262DD9" w:rsidRPr="00262DD9">
        <w:rPr>
          <w:rFonts w:ascii="Times New Roman" w:hAnsi="Times New Roman"/>
          <w:sz w:val="24"/>
          <w:szCs w:val="24"/>
          <w:rtl/>
          <w:lang w:val="en-GB" w:bidi="fa-IR"/>
        </w:rPr>
        <w:t xml:space="preserve"> از قوانین حقوق مدنی فدرال مربوطه تبعیت می کند و هیچگونه تبعیضی بر اساس نژاد، رنگ پوست، اصلیت ملیتی، سن، ناتوانی یا جنسیت افراد قایل نمی شود. </w:t>
      </w:r>
    </w:p>
    <w:p w14:paraId="7C4DDC01" w14:textId="77777777" w:rsidR="002110D5" w:rsidRPr="00950512" w:rsidRDefault="002110D5" w:rsidP="002110D5">
      <w:pPr>
        <w:widowControl w:val="0"/>
        <w:autoSpaceDE w:val="0"/>
        <w:autoSpaceDN w:val="0"/>
        <w:adjustRightInd w:val="0"/>
        <w:spacing w:after="0" w:line="480" w:lineRule="auto"/>
        <w:rPr>
          <w:rFonts w:ascii="Times New Roman" w:hAnsi="Times New Roman"/>
          <w:b/>
          <w:bCs/>
          <w:sz w:val="24"/>
          <w:szCs w:val="24"/>
        </w:rPr>
      </w:pPr>
    </w:p>
    <w:p w14:paraId="51FDFF3C" w14:textId="77777777" w:rsidR="00950512" w:rsidRDefault="00950512" w:rsidP="00950512">
      <w:pPr>
        <w:spacing w:line="360" w:lineRule="auto"/>
        <w:rPr>
          <w:rFonts w:ascii="Times New Roman" w:eastAsiaTheme="minorHAnsi" w:hAnsi="Times New Roman"/>
          <w:sz w:val="24"/>
          <w:szCs w:val="24"/>
        </w:rPr>
      </w:pPr>
      <w:proofErr w:type="spellStart"/>
      <w:r w:rsidRPr="00950512">
        <w:rPr>
          <w:rStyle w:val="Strong"/>
          <w:rFonts w:ascii="Times New Roman" w:hAnsi="Times New Roman"/>
          <w:color w:val="000000"/>
          <w:sz w:val="24"/>
          <w:szCs w:val="24"/>
        </w:rPr>
        <w:t>èdè</w:t>
      </w:r>
      <w:proofErr w:type="spellEnd"/>
      <w:r w:rsidRPr="00950512">
        <w:rPr>
          <w:rStyle w:val="Strong"/>
          <w:rFonts w:ascii="Times New Roman" w:hAnsi="Times New Roman"/>
          <w:color w:val="000000"/>
          <w:sz w:val="24"/>
          <w:szCs w:val="24"/>
        </w:rPr>
        <w:t xml:space="preserve"> </w:t>
      </w:r>
      <w:proofErr w:type="spellStart"/>
      <w:r w:rsidRPr="00950512">
        <w:rPr>
          <w:rStyle w:val="Strong"/>
          <w:rFonts w:ascii="Times New Roman" w:hAnsi="Times New Roman"/>
          <w:color w:val="000000"/>
          <w:sz w:val="24"/>
          <w:szCs w:val="24"/>
        </w:rPr>
        <w:t>Yorùbá</w:t>
      </w:r>
      <w:proofErr w:type="spellEnd"/>
      <w:r w:rsidRPr="00950512">
        <w:rPr>
          <w:rStyle w:val="Strong"/>
          <w:rFonts w:ascii="Times New Roman" w:hAnsi="Times New Roman"/>
          <w:color w:val="000000"/>
          <w:sz w:val="24"/>
          <w:szCs w:val="24"/>
        </w:rPr>
        <w:t xml:space="preserve"> (Yoruba):  </w:t>
      </w:r>
      <w:r w:rsidR="00F51BEC">
        <w:rPr>
          <w:rFonts w:ascii="Times New Roman" w:eastAsiaTheme="minorHAnsi" w:hAnsi="Times New Roman"/>
          <w:sz w:val="24"/>
          <w:szCs w:val="24"/>
        </w:rPr>
        <w:t xml:space="preserve">Pacific Rim </w:t>
      </w:r>
      <w:proofErr w:type="spellStart"/>
      <w:r w:rsidR="00F51BEC">
        <w:rPr>
          <w:rFonts w:ascii="Times New Roman" w:eastAsiaTheme="minorHAnsi" w:hAnsi="Times New Roman"/>
          <w:sz w:val="24"/>
          <w:szCs w:val="24"/>
        </w:rPr>
        <w:t>Orthopaedic</w:t>
      </w:r>
      <w:proofErr w:type="spellEnd"/>
      <w:r w:rsidR="00F51BEC">
        <w:rPr>
          <w:rFonts w:ascii="Times New Roman" w:eastAsiaTheme="minorHAnsi" w:hAnsi="Times New Roman"/>
          <w:sz w:val="24"/>
          <w:szCs w:val="24"/>
        </w:rPr>
        <w:t xml:space="preserve"> Surgeons (PROS)</w:t>
      </w:r>
      <w:r w:rsidRPr="00950512">
        <w:rPr>
          <w:rFonts w:ascii="Times New Roman" w:eastAsiaTheme="minorHAnsi" w:hAnsi="Times New Roman"/>
          <w:sz w:val="24"/>
          <w:szCs w:val="24"/>
        </w:rPr>
        <w:t xml:space="preserve"> tele </w:t>
      </w:r>
      <w:proofErr w:type="spellStart"/>
      <w:r w:rsidRPr="00950512">
        <w:rPr>
          <w:rFonts w:ascii="Times New Roman" w:eastAsiaTheme="minorHAnsi" w:hAnsi="Times New Roman"/>
          <w:sz w:val="24"/>
          <w:szCs w:val="24"/>
        </w:rPr>
        <w:t>ilana</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ofin</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ijoba</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apapo</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lori</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eto</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ara</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ilu</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atipe</w:t>
      </w:r>
      <w:proofErr w:type="spellEnd"/>
      <w:r w:rsidRPr="00950512">
        <w:rPr>
          <w:rFonts w:ascii="Times New Roman" w:eastAsiaTheme="minorHAnsi" w:hAnsi="Times New Roman"/>
          <w:sz w:val="24"/>
          <w:szCs w:val="24"/>
        </w:rPr>
        <w:t xml:space="preserve"> won ko </w:t>
      </w:r>
      <w:proofErr w:type="spellStart"/>
      <w:r w:rsidRPr="00950512">
        <w:rPr>
          <w:rFonts w:ascii="Times New Roman" w:eastAsiaTheme="minorHAnsi" w:hAnsi="Times New Roman"/>
          <w:sz w:val="24"/>
          <w:szCs w:val="24"/>
        </w:rPr>
        <w:t>gbodo</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sojusaju</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lori</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oro</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eya</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awo</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ilu-abinibi</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ojo-ori</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abarapa</w:t>
      </w:r>
      <w:proofErr w:type="spellEnd"/>
      <w:r w:rsidRPr="00950512">
        <w:rPr>
          <w:rFonts w:ascii="Times New Roman" w:eastAsiaTheme="minorHAnsi" w:hAnsi="Times New Roman"/>
          <w:sz w:val="24"/>
          <w:szCs w:val="24"/>
        </w:rPr>
        <w:t xml:space="preserve"> tabi </w:t>
      </w:r>
      <w:proofErr w:type="spellStart"/>
      <w:r w:rsidRPr="00950512">
        <w:rPr>
          <w:rFonts w:ascii="Times New Roman" w:eastAsiaTheme="minorHAnsi" w:hAnsi="Times New Roman"/>
          <w:sz w:val="24"/>
          <w:szCs w:val="24"/>
        </w:rPr>
        <w:t>okunrin</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ati</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obinrin</w:t>
      </w:r>
      <w:proofErr w:type="spellEnd"/>
      <w:r w:rsidRPr="00950512">
        <w:rPr>
          <w:rFonts w:ascii="Times New Roman" w:eastAsiaTheme="minorHAnsi" w:hAnsi="Times New Roman"/>
          <w:sz w:val="24"/>
          <w:szCs w:val="24"/>
        </w:rPr>
        <w:t>.</w:t>
      </w:r>
    </w:p>
    <w:p w14:paraId="183577CB" w14:textId="77777777" w:rsidR="00950512" w:rsidRPr="00950512" w:rsidRDefault="00950512" w:rsidP="00950512">
      <w:pPr>
        <w:spacing w:line="360" w:lineRule="auto"/>
        <w:rPr>
          <w:rFonts w:ascii="Times New Roman" w:eastAsiaTheme="minorHAnsi" w:hAnsi="Times New Roman"/>
          <w:sz w:val="24"/>
          <w:szCs w:val="24"/>
        </w:rPr>
      </w:pPr>
    </w:p>
    <w:p w14:paraId="564155CD" w14:textId="77777777" w:rsidR="00950512" w:rsidRPr="00950512" w:rsidRDefault="00950512" w:rsidP="00950512">
      <w:pPr>
        <w:spacing w:after="0" w:line="480" w:lineRule="auto"/>
        <w:rPr>
          <w:rFonts w:ascii="Times New Roman" w:eastAsiaTheme="minorHAnsi" w:hAnsi="Times New Roman"/>
          <w:sz w:val="24"/>
          <w:szCs w:val="24"/>
        </w:rPr>
      </w:pPr>
      <w:proofErr w:type="spellStart"/>
      <w:r w:rsidRPr="00950512">
        <w:rPr>
          <w:rStyle w:val="Strong"/>
          <w:rFonts w:ascii="Times New Roman" w:hAnsi="Times New Roman"/>
          <w:color w:val="000000"/>
          <w:sz w:val="24"/>
          <w:szCs w:val="24"/>
        </w:rPr>
        <w:t>Ɓàsɔ́ɔ</w:t>
      </w:r>
      <w:proofErr w:type="spellEnd"/>
      <w:r w:rsidRPr="00950512">
        <w:rPr>
          <w:rStyle w:val="Strong"/>
          <w:rFonts w:ascii="Times New Roman" w:hAnsi="Times New Roman"/>
          <w:color w:val="000000"/>
          <w:sz w:val="24"/>
          <w:szCs w:val="24"/>
        </w:rPr>
        <w:t>̀-</w:t>
      </w:r>
      <w:proofErr w:type="spellStart"/>
      <w:r w:rsidRPr="00950512">
        <w:rPr>
          <w:rStyle w:val="Strong"/>
          <w:rFonts w:ascii="Times New Roman" w:hAnsi="Times New Roman"/>
          <w:color w:val="000000"/>
          <w:sz w:val="24"/>
          <w:szCs w:val="24"/>
        </w:rPr>
        <w:t>wùɖù</w:t>
      </w:r>
      <w:proofErr w:type="spellEnd"/>
      <w:r w:rsidRPr="00950512">
        <w:rPr>
          <w:rStyle w:val="Strong"/>
          <w:rFonts w:ascii="Times New Roman" w:hAnsi="Times New Roman"/>
          <w:color w:val="000000"/>
          <w:sz w:val="24"/>
          <w:szCs w:val="24"/>
        </w:rPr>
        <w:t>-po-</w:t>
      </w:r>
      <w:proofErr w:type="spellStart"/>
      <w:r w:rsidRPr="00950512">
        <w:rPr>
          <w:rStyle w:val="Strong"/>
          <w:rFonts w:ascii="Times New Roman" w:hAnsi="Times New Roman"/>
          <w:color w:val="000000"/>
          <w:sz w:val="24"/>
          <w:szCs w:val="24"/>
        </w:rPr>
        <w:t>nyɔ</w:t>
      </w:r>
      <w:proofErr w:type="spellEnd"/>
      <w:r w:rsidRPr="00950512">
        <w:rPr>
          <w:rStyle w:val="Strong"/>
          <w:rFonts w:ascii="Times New Roman" w:hAnsi="Times New Roman"/>
          <w:color w:val="000000"/>
          <w:sz w:val="24"/>
          <w:szCs w:val="24"/>
        </w:rPr>
        <w:t>̀ (</w:t>
      </w:r>
      <w:proofErr w:type="spellStart"/>
      <w:r w:rsidRPr="00950512">
        <w:rPr>
          <w:rStyle w:val="Strong"/>
          <w:rFonts w:ascii="Times New Roman" w:hAnsi="Times New Roman"/>
          <w:color w:val="000000"/>
          <w:sz w:val="24"/>
          <w:szCs w:val="24"/>
        </w:rPr>
        <w:t>Bassa</w:t>
      </w:r>
      <w:proofErr w:type="spellEnd"/>
      <w:r w:rsidRPr="00950512">
        <w:rPr>
          <w:rStyle w:val="Strong"/>
          <w:rFonts w:ascii="Times New Roman" w:hAnsi="Times New Roman"/>
          <w:color w:val="000000"/>
          <w:sz w:val="24"/>
          <w:szCs w:val="24"/>
        </w:rPr>
        <w:t>)</w:t>
      </w:r>
      <w:r>
        <w:rPr>
          <w:rStyle w:val="Strong"/>
          <w:rFonts w:ascii="Times New Roman" w:hAnsi="Times New Roman"/>
          <w:color w:val="000000"/>
          <w:sz w:val="24"/>
          <w:szCs w:val="24"/>
        </w:rPr>
        <w:t xml:space="preserve">:  </w:t>
      </w:r>
      <w:r w:rsidR="00F51BEC">
        <w:rPr>
          <w:rFonts w:ascii="Times New Roman" w:eastAsiaTheme="minorHAnsi" w:hAnsi="Times New Roman"/>
          <w:sz w:val="24"/>
          <w:szCs w:val="24"/>
        </w:rPr>
        <w:t xml:space="preserve">Pacific Rim </w:t>
      </w:r>
      <w:proofErr w:type="spellStart"/>
      <w:r w:rsidR="00F51BEC">
        <w:rPr>
          <w:rFonts w:ascii="Times New Roman" w:eastAsiaTheme="minorHAnsi" w:hAnsi="Times New Roman"/>
          <w:sz w:val="24"/>
          <w:szCs w:val="24"/>
        </w:rPr>
        <w:t>Orthopaedic</w:t>
      </w:r>
      <w:proofErr w:type="spellEnd"/>
      <w:r w:rsidR="00F51BEC">
        <w:rPr>
          <w:rFonts w:ascii="Times New Roman" w:eastAsiaTheme="minorHAnsi" w:hAnsi="Times New Roman"/>
          <w:sz w:val="24"/>
          <w:szCs w:val="24"/>
        </w:rPr>
        <w:t xml:space="preserve"> Surgeons (PROS)</w:t>
      </w:r>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Nyɔ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ɓěɛ</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kpɔ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nyɔǔn-dyù</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gbo-gmɔ</w:t>
      </w:r>
      <w:proofErr w:type="spellEnd"/>
      <w:r w:rsidRPr="00950512">
        <w:rPr>
          <w:rFonts w:ascii="Times New Roman" w:eastAsiaTheme="minorHAnsi" w:hAnsi="Times New Roman"/>
          <w:sz w:val="24"/>
          <w:szCs w:val="24"/>
        </w:rPr>
        <w:t>̀-</w:t>
      </w:r>
      <w:proofErr w:type="spellStart"/>
      <w:r w:rsidRPr="00950512">
        <w:rPr>
          <w:rFonts w:ascii="Times New Roman" w:eastAsiaTheme="minorHAnsi" w:hAnsi="Times New Roman"/>
          <w:sz w:val="24"/>
          <w:szCs w:val="24"/>
        </w:rPr>
        <w:t>gmà</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ɓěɔ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dyi</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ké</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wa</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ní</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ge</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nyɔǔn-dyù</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mú</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dyììn</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ɖé</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ɓóɖó-dù</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nyɔɔ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sɔ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kɔ̃ɛ</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mú</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mɔɔ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kà</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nyɔɔ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dyɔɔ</w:t>
      </w:r>
      <w:proofErr w:type="spellEnd"/>
      <w:r w:rsidRPr="00950512">
        <w:rPr>
          <w:rFonts w:ascii="Times New Roman" w:eastAsiaTheme="minorHAnsi" w:hAnsi="Times New Roman"/>
          <w:sz w:val="24"/>
          <w:szCs w:val="24"/>
        </w:rPr>
        <w:t>̀-</w:t>
      </w:r>
      <w:proofErr w:type="spellStart"/>
      <w:r w:rsidRPr="00950512">
        <w:rPr>
          <w:rFonts w:ascii="Times New Roman" w:eastAsiaTheme="minorHAnsi" w:hAnsi="Times New Roman"/>
          <w:sz w:val="24"/>
          <w:szCs w:val="24"/>
        </w:rPr>
        <w:t>kù</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nyu</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nìɛ</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kɛ</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mú</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mɔɔ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ɓóɖó</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ɓɛ</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nyɔɔ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sɔ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kɔ̃ɛ</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mú</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mɔɔ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zɔ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jĩ</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kà</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nyɔɔ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ɖǎ</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nyuɛ</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mú</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mɔɔ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nyɔɔ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mɛ</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kɔ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dyíɛ</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mú</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mɔɔ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nyɔɔ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mɛ</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mɔ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gàa</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mɔɔ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nyɔɔ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mɛ</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mɔ</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màa</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kɛɛ</w:t>
      </w:r>
      <w:proofErr w:type="spellEnd"/>
      <w:r w:rsidRPr="00950512">
        <w:rPr>
          <w:rFonts w:ascii="Times New Roman" w:eastAsiaTheme="minorHAnsi" w:hAnsi="Times New Roman"/>
          <w:sz w:val="24"/>
          <w:szCs w:val="24"/>
        </w:rPr>
        <w:t xml:space="preserve"> </w:t>
      </w:r>
      <w:proofErr w:type="spellStart"/>
      <w:r w:rsidRPr="00950512">
        <w:rPr>
          <w:rFonts w:ascii="Times New Roman" w:eastAsiaTheme="minorHAnsi" w:hAnsi="Times New Roman"/>
          <w:sz w:val="24"/>
          <w:szCs w:val="24"/>
        </w:rPr>
        <w:t>mú</w:t>
      </w:r>
      <w:proofErr w:type="spellEnd"/>
      <w:r w:rsidRPr="00950512">
        <w:rPr>
          <w:rFonts w:ascii="Times New Roman" w:eastAsiaTheme="minorHAnsi" w:hAnsi="Times New Roman"/>
          <w:sz w:val="24"/>
          <w:szCs w:val="24"/>
        </w:rPr>
        <w:t xml:space="preserve">. </w:t>
      </w:r>
    </w:p>
    <w:p w14:paraId="23857603" w14:textId="77777777" w:rsidR="00950512" w:rsidRPr="00950512" w:rsidRDefault="00950512" w:rsidP="00950512">
      <w:pPr>
        <w:spacing w:line="360" w:lineRule="auto"/>
        <w:rPr>
          <w:rFonts w:ascii="Times New Roman" w:eastAsiaTheme="minorHAnsi" w:hAnsi="Times New Roman"/>
          <w:sz w:val="24"/>
          <w:szCs w:val="24"/>
        </w:rPr>
      </w:pPr>
    </w:p>
    <w:p w14:paraId="520D1114" w14:textId="77777777" w:rsidR="00EE3EEC" w:rsidRDefault="00EE3EEC">
      <w:pPr>
        <w:rPr>
          <w:rFonts w:ascii="Times New Roman" w:hAnsi="Times New Roman"/>
          <w:sz w:val="24"/>
          <w:szCs w:val="24"/>
        </w:rPr>
      </w:pPr>
    </w:p>
    <w:p w14:paraId="5A550AC0" w14:textId="77777777" w:rsidR="001B1CC5" w:rsidRDefault="001B1CC5" w:rsidP="001B1CC5">
      <w:pPr>
        <w:widowControl w:val="0"/>
        <w:autoSpaceDE w:val="0"/>
        <w:autoSpaceDN w:val="0"/>
        <w:adjustRightInd w:val="0"/>
        <w:spacing w:after="0" w:line="480" w:lineRule="auto"/>
        <w:jc w:val="center"/>
        <w:rPr>
          <w:rFonts w:ascii="Times New Roman" w:hAnsi="Times New Roman"/>
          <w:b/>
          <w:bCs/>
          <w:sz w:val="24"/>
          <w:szCs w:val="24"/>
        </w:rPr>
      </w:pPr>
      <w:r>
        <w:rPr>
          <w:rFonts w:ascii="Times New Roman" w:hAnsi="Times New Roman"/>
          <w:b/>
          <w:bCs/>
          <w:sz w:val="24"/>
          <w:szCs w:val="24"/>
        </w:rPr>
        <w:t>NOTICE OF NON-DISCRIMINATION</w:t>
      </w:r>
    </w:p>
    <w:p w14:paraId="0B8A4377" w14:textId="77777777" w:rsidR="001B1CC5" w:rsidRDefault="001B1CC5" w:rsidP="001B1CC5">
      <w:pPr>
        <w:widowControl w:val="0"/>
        <w:autoSpaceDE w:val="0"/>
        <w:autoSpaceDN w:val="0"/>
        <w:adjustRightInd w:val="0"/>
        <w:spacing w:after="0" w:line="480" w:lineRule="auto"/>
        <w:rPr>
          <w:rFonts w:ascii="Times New Roman" w:hAnsi="Times New Roman"/>
          <w:b/>
          <w:bCs/>
          <w:sz w:val="24"/>
          <w:szCs w:val="24"/>
        </w:rPr>
      </w:pPr>
      <w:r>
        <w:rPr>
          <w:rFonts w:ascii="Times New Roman" w:hAnsi="Times New Roman"/>
          <w:b/>
          <w:bCs/>
          <w:sz w:val="24"/>
          <w:szCs w:val="24"/>
        </w:rPr>
        <w:t>English (available in other languages upon request)</w:t>
      </w:r>
    </w:p>
    <w:p w14:paraId="524AEC4B" w14:textId="77777777" w:rsidR="001B1CC5" w:rsidRDefault="001B1CC5" w:rsidP="001B1CC5">
      <w:pPr>
        <w:widowControl w:val="0"/>
        <w:autoSpaceDE w:val="0"/>
        <w:autoSpaceDN w:val="0"/>
        <w:adjustRightInd w:val="0"/>
        <w:spacing w:after="0" w:line="480" w:lineRule="auto"/>
        <w:rPr>
          <w:rFonts w:ascii="Times New Roman" w:hAnsi="Times New Roman"/>
          <w:b/>
          <w:bCs/>
          <w:sz w:val="24"/>
          <w:szCs w:val="24"/>
        </w:rPr>
      </w:pPr>
    </w:p>
    <w:p w14:paraId="1F57DEB4" w14:textId="77777777" w:rsidR="001B1CC5" w:rsidRPr="00D21EA3" w:rsidRDefault="001B1CC5" w:rsidP="001B1CC5">
      <w:pPr>
        <w:widowControl w:val="0"/>
        <w:autoSpaceDE w:val="0"/>
        <w:autoSpaceDN w:val="0"/>
        <w:adjustRightInd w:val="0"/>
        <w:spacing w:after="0" w:line="480" w:lineRule="auto"/>
        <w:rPr>
          <w:rFonts w:ascii="Times New Roman" w:hAnsi="Times New Roman"/>
          <w:b/>
          <w:bCs/>
          <w:sz w:val="24"/>
          <w:szCs w:val="24"/>
        </w:rPr>
      </w:pPr>
      <w:r w:rsidRPr="00D21EA3">
        <w:rPr>
          <w:rFonts w:ascii="Times New Roman" w:hAnsi="Times New Roman"/>
          <w:b/>
          <w:bCs/>
          <w:sz w:val="24"/>
          <w:szCs w:val="24"/>
        </w:rPr>
        <w:t>Appendix A to Part 92—Notice Informing Individuals About Nondiscrimination and Accessibility Requirements and Nondiscrimination Statement:</w:t>
      </w:r>
    </w:p>
    <w:p w14:paraId="0907509F" w14:textId="77777777" w:rsidR="001B1CC5" w:rsidRPr="00D21EA3" w:rsidRDefault="001B1CC5" w:rsidP="001B1CC5">
      <w:pPr>
        <w:widowControl w:val="0"/>
        <w:autoSpaceDE w:val="0"/>
        <w:autoSpaceDN w:val="0"/>
        <w:adjustRightInd w:val="0"/>
        <w:spacing w:after="0" w:line="480" w:lineRule="auto"/>
        <w:rPr>
          <w:rFonts w:ascii="Times New Roman" w:hAnsi="Times New Roman"/>
          <w:b/>
          <w:bCs/>
          <w:sz w:val="24"/>
          <w:szCs w:val="24"/>
        </w:rPr>
      </w:pPr>
      <w:r w:rsidRPr="00D21EA3">
        <w:rPr>
          <w:rFonts w:ascii="Times New Roman" w:hAnsi="Times New Roman"/>
          <w:b/>
          <w:bCs/>
          <w:sz w:val="24"/>
          <w:szCs w:val="24"/>
        </w:rPr>
        <w:lastRenderedPageBreak/>
        <w:t>Discrimination is Against the Law</w:t>
      </w:r>
    </w:p>
    <w:p w14:paraId="78ACA432" w14:textId="77777777" w:rsidR="001B1CC5" w:rsidRPr="00D21EA3" w:rsidRDefault="001B1CC5" w:rsidP="001B1CC5">
      <w:pPr>
        <w:widowControl w:val="0"/>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Pacific Rim </w:t>
      </w:r>
      <w:proofErr w:type="spellStart"/>
      <w:r>
        <w:rPr>
          <w:rFonts w:ascii="Times New Roman" w:hAnsi="Times New Roman"/>
          <w:sz w:val="24"/>
          <w:szCs w:val="24"/>
        </w:rPr>
        <w:t>Orthopaedic</w:t>
      </w:r>
      <w:proofErr w:type="spellEnd"/>
      <w:r>
        <w:rPr>
          <w:rFonts w:ascii="Times New Roman" w:hAnsi="Times New Roman"/>
          <w:sz w:val="24"/>
          <w:szCs w:val="24"/>
        </w:rPr>
        <w:t xml:space="preserve"> Surgeons (</w:t>
      </w:r>
      <w:proofErr w:type="gramStart"/>
      <w:r>
        <w:rPr>
          <w:rFonts w:ascii="Times New Roman" w:hAnsi="Times New Roman"/>
          <w:sz w:val="24"/>
          <w:szCs w:val="24"/>
        </w:rPr>
        <w:t xml:space="preserve">PROS)  </w:t>
      </w:r>
      <w:r w:rsidRPr="00D21EA3">
        <w:rPr>
          <w:rFonts w:ascii="Times New Roman" w:hAnsi="Times New Roman"/>
          <w:sz w:val="24"/>
          <w:szCs w:val="24"/>
        </w:rPr>
        <w:t>complies</w:t>
      </w:r>
      <w:proofErr w:type="gramEnd"/>
      <w:r w:rsidRPr="00D21EA3">
        <w:rPr>
          <w:rFonts w:ascii="Times New Roman" w:hAnsi="Times New Roman"/>
          <w:sz w:val="24"/>
          <w:szCs w:val="24"/>
        </w:rPr>
        <w:t xml:space="preserve"> with applicable Federal civil rights laws and does not discriminate on the basis of race, color, national origin, age, disability, or sex.  </w:t>
      </w:r>
      <w:r>
        <w:rPr>
          <w:rFonts w:ascii="Times New Roman" w:hAnsi="Times New Roman"/>
          <w:sz w:val="24"/>
          <w:szCs w:val="24"/>
        </w:rPr>
        <w:t xml:space="preserve">Pacific Rim </w:t>
      </w:r>
      <w:proofErr w:type="spellStart"/>
      <w:r>
        <w:rPr>
          <w:rFonts w:ascii="Times New Roman" w:hAnsi="Times New Roman"/>
          <w:sz w:val="24"/>
          <w:szCs w:val="24"/>
        </w:rPr>
        <w:t>Orthopaedic</w:t>
      </w:r>
      <w:proofErr w:type="spellEnd"/>
      <w:r>
        <w:rPr>
          <w:rFonts w:ascii="Times New Roman" w:hAnsi="Times New Roman"/>
          <w:sz w:val="24"/>
          <w:szCs w:val="24"/>
        </w:rPr>
        <w:t xml:space="preserve"> Surgeons (PROS) </w:t>
      </w:r>
      <w:r w:rsidRPr="00D21EA3">
        <w:rPr>
          <w:rFonts w:ascii="Times New Roman" w:hAnsi="Times New Roman"/>
          <w:sz w:val="24"/>
          <w:szCs w:val="24"/>
        </w:rPr>
        <w:t>does not exclude people or treat them differently because of race, color, national origin, age, disability, or sex.</w:t>
      </w:r>
    </w:p>
    <w:p w14:paraId="12241A76" w14:textId="77777777" w:rsidR="001B1CC5" w:rsidRPr="00D21EA3" w:rsidRDefault="001B1CC5" w:rsidP="001B1CC5">
      <w:pPr>
        <w:widowControl w:val="0"/>
        <w:autoSpaceDE w:val="0"/>
        <w:autoSpaceDN w:val="0"/>
        <w:adjustRightInd w:val="0"/>
        <w:spacing w:after="0" w:line="480" w:lineRule="auto"/>
        <w:rPr>
          <w:rFonts w:ascii="Times New Roman" w:hAnsi="Times New Roman"/>
          <w:sz w:val="24"/>
          <w:szCs w:val="24"/>
        </w:rPr>
      </w:pPr>
      <w:r w:rsidRPr="00D21EA3">
        <w:rPr>
          <w:rFonts w:ascii="Times New Roman" w:hAnsi="Times New Roman"/>
          <w:sz w:val="24"/>
          <w:szCs w:val="24"/>
        </w:rPr>
        <w:t> </w:t>
      </w:r>
      <w:r w:rsidRPr="00D21EA3">
        <w:rPr>
          <w:rFonts w:ascii="Times New Roman" w:hAnsi="Times New Roman"/>
          <w:sz w:val="24"/>
          <w:szCs w:val="24"/>
        </w:rPr>
        <w:tab/>
        <w:t>Vail-Summit Orthopaedics:</w:t>
      </w:r>
    </w:p>
    <w:p w14:paraId="0E17E3EE" w14:textId="77777777" w:rsidR="001B1CC5" w:rsidRPr="00D21EA3" w:rsidRDefault="001B1CC5" w:rsidP="001B1CC5">
      <w:pPr>
        <w:widowControl w:val="0"/>
        <w:autoSpaceDE w:val="0"/>
        <w:autoSpaceDN w:val="0"/>
        <w:adjustRightInd w:val="0"/>
        <w:spacing w:after="0" w:line="480" w:lineRule="auto"/>
        <w:rPr>
          <w:rFonts w:ascii="Times New Roman" w:hAnsi="Times New Roman"/>
          <w:sz w:val="24"/>
          <w:szCs w:val="24"/>
        </w:rPr>
      </w:pPr>
      <w:r w:rsidRPr="00D21EA3">
        <w:rPr>
          <w:rFonts w:ascii="Times New Roman" w:hAnsi="Times New Roman"/>
          <w:sz w:val="24"/>
          <w:szCs w:val="24"/>
        </w:rPr>
        <w:t> </w:t>
      </w:r>
      <w:r w:rsidRPr="00D21EA3">
        <w:rPr>
          <w:rFonts w:ascii="Times New Roman" w:hAnsi="Times New Roman"/>
          <w:sz w:val="24"/>
          <w:szCs w:val="24"/>
        </w:rPr>
        <w:tab/>
        <w:t>• Provides free aids and services to people with disabilities to communicate effectively with us, such as:</w:t>
      </w:r>
    </w:p>
    <w:p w14:paraId="458FEABE" w14:textId="77777777" w:rsidR="001B1CC5" w:rsidRPr="00D21EA3" w:rsidRDefault="001B1CC5" w:rsidP="001B1CC5">
      <w:pPr>
        <w:widowControl w:val="0"/>
        <w:autoSpaceDE w:val="0"/>
        <w:autoSpaceDN w:val="0"/>
        <w:adjustRightInd w:val="0"/>
        <w:spacing w:after="0" w:line="480" w:lineRule="auto"/>
        <w:rPr>
          <w:rFonts w:ascii="Times New Roman" w:hAnsi="Times New Roman"/>
          <w:sz w:val="24"/>
          <w:szCs w:val="24"/>
        </w:rPr>
      </w:pPr>
      <w:r w:rsidRPr="00D21EA3">
        <w:rPr>
          <w:rFonts w:ascii="Times New Roman" w:hAnsi="Times New Roman"/>
          <w:sz w:val="24"/>
          <w:szCs w:val="24"/>
        </w:rPr>
        <w:t> </w:t>
      </w:r>
      <w:r w:rsidRPr="00D21EA3">
        <w:rPr>
          <w:rFonts w:ascii="Times New Roman" w:hAnsi="Times New Roman"/>
          <w:sz w:val="24"/>
          <w:szCs w:val="24"/>
        </w:rPr>
        <w:tab/>
      </w:r>
      <w:r w:rsidRPr="00D21EA3">
        <w:rPr>
          <w:rFonts w:ascii="Times New Roman" w:hAnsi="Times New Roman"/>
          <w:sz w:val="24"/>
          <w:szCs w:val="24"/>
        </w:rPr>
        <w:tab/>
        <w:t>○ Qualified sign language interpreters</w:t>
      </w:r>
    </w:p>
    <w:p w14:paraId="3D2D473A" w14:textId="77777777" w:rsidR="001B1CC5" w:rsidRPr="00D21EA3" w:rsidRDefault="001B1CC5" w:rsidP="001B1CC5">
      <w:pPr>
        <w:widowControl w:val="0"/>
        <w:autoSpaceDE w:val="0"/>
        <w:autoSpaceDN w:val="0"/>
        <w:adjustRightInd w:val="0"/>
        <w:spacing w:after="0" w:line="480" w:lineRule="auto"/>
        <w:ind w:left="720"/>
        <w:rPr>
          <w:rFonts w:ascii="Times New Roman" w:hAnsi="Times New Roman"/>
          <w:sz w:val="24"/>
          <w:szCs w:val="24"/>
        </w:rPr>
      </w:pPr>
      <w:r w:rsidRPr="00D21EA3">
        <w:rPr>
          <w:rFonts w:ascii="Times New Roman" w:hAnsi="Times New Roman"/>
          <w:sz w:val="24"/>
          <w:szCs w:val="24"/>
        </w:rPr>
        <w:t> </w:t>
      </w:r>
      <w:r w:rsidRPr="00D21EA3">
        <w:rPr>
          <w:rFonts w:ascii="Times New Roman" w:hAnsi="Times New Roman"/>
          <w:sz w:val="24"/>
          <w:szCs w:val="24"/>
        </w:rPr>
        <w:tab/>
        <w:t>○ Written information in other formats (large print, audio, accessible electronic formats, other formats)</w:t>
      </w:r>
    </w:p>
    <w:p w14:paraId="0D124B7F" w14:textId="77777777" w:rsidR="001B1CC5" w:rsidRPr="00D21EA3" w:rsidRDefault="001B1CC5" w:rsidP="001B1CC5">
      <w:pPr>
        <w:widowControl w:val="0"/>
        <w:autoSpaceDE w:val="0"/>
        <w:autoSpaceDN w:val="0"/>
        <w:adjustRightInd w:val="0"/>
        <w:spacing w:after="0" w:line="480" w:lineRule="auto"/>
        <w:rPr>
          <w:rFonts w:ascii="Times New Roman" w:hAnsi="Times New Roman"/>
          <w:sz w:val="24"/>
          <w:szCs w:val="24"/>
        </w:rPr>
      </w:pPr>
      <w:r w:rsidRPr="00D21EA3">
        <w:rPr>
          <w:rFonts w:ascii="Times New Roman" w:hAnsi="Times New Roman"/>
          <w:sz w:val="24"/>
          <w:szCs w:val="24"/>
        </w:rPr>
        <w:t> </w:t>
      </w:r>
      <w:r w:rsidRPr="00D21EA3">
        <w:rPr>
          <w:rFonts w:ascii="Times New Roman" w:hAnsi="Times New Roman"/>
          <w:sz w:val="24"/>
          <w:szCs w:val="24"/>
        </w:rPr>
        <w:tab/>
        <w:t>• Provides free language services to people whose primary language is not English, such as:</w:t>
      </w:r>
    </w:p>
    <w:p w14:paraId="11E70F4C" w14:textId="77777777" w:rsidR="001B1CC5" w:rsidRPr="00D21EA3" w:rsidRDefault="001B1CC5" w:rsidP="001B1CC5">
      <w:pPr>
        <w:widowControl w:val="0"/>
        <w:autoSpaceDE w:val="0"/>
        <w:autoSpaceDN w:val="0"/>
        <w:adjustRightInd w:val="0"/>
        <w:spacing w:after="0" w:line="480" w:lineRule="auto"/>
        <w:rPr>
          <w:rFonts w:ascii="Times New Roman" w:hAnsi="Times New Roman"/>
          <w:sz w:val="24"/>
          <w:szCs w:val="24"/>
        </w:rPr>
      </w:pPr>
      <w:r w:rsidRPr="00D21EA3">
        <w:rPr>
          <w:rFonts w:ascii="Times New Roman" w:hAnsi="Times New Roman"/>
          <w:sz w:val="24"/>
          <w:szCs w:val="24"/>
        </w:rPr>
        <w:t> </w:t>
      </w:r>
      <w:r w:rsidRPr="00D21EA3">
        <w:rPr>
          <w:rFonts w:ascii="Times New Roman" w:hAnsi="Times New Roman"/>
          <w:sz w:val="24"/>
          <w:szCs w:val="24"/>
        </w:rPr>
        <w:tab/>
      </w:r>
      <w:r w:rsidRPr="00D21EA3">
        <w:rPr>
          <w:rFonts w:ascii="Times New Roman" w:hAnsi="Times New Roman"/>
          <w:sz w:val="24"/>
          <w:szCs w:val="24"/>
        </w:rPr>
        <w:tab/>
        <w:t>○ Qualified interpreters</w:t>
      </w:r>
    </w:p>
    <w:p w14:paraId="68428703" w14:textId="77777777" w:rsidR="001B1CC5" w:rsidRPr="00D21EA3" w:rsidRDefault="001B1CC5" w:rsidP="001B1CC5">
      <w:pPr>
        <w:widowControl w:val="0"/>
        <w:autoSpaceDE w:val="0"/>
        <w:autoSpaceDN w:val="0"/>
        <w:adjustRightInd w:val="0"/>
        <w:spacing w:after="0" w:line="480" w:lineRule="auto"/>
        <w:rPr>
          <w:rFonts w:ascii="Times New Roman" w:hAnsi="Times New Roman"/>
          <w:sz w:val="24"/>
          <w:szCs w:val="24"/>
        </w:rPr>
      </w:pPr>
      <w:r w:rsidRPr="00D21EA3">
        <w:rPr>
          <w:rFonts w:ascii="Times New Roman" w:hAnsi="Times New Roman"/>
          <w:sz w:val="24"/>
          <w:szCs w:val="24"/>
        </w:rPr>
        <w:t> </w:t>
      </w:r>
      <w:r w:rsidRPr="00D21EA3">
        <w:rPr>
          <w:rFonts w:ascii="Times New Roman" w:hAnsi="Times New Roman"/>
          <w:sz w:val="24"/>
          <w:szCs w:val="24"/>
        </w:rPr>
        <w:tab/>
      </w:r>
      <w:r w:rsidRPr="00D21EA3">
        <w:rPr>
          <w:rFonts w:ascii="Times New Roman" w:hAnsi="Times New Roman"/>
          <w:sz w:val="24"/>
          <w:szCs w:val="24"/>
        </w:rPr>
        <w:tab/>
        <w:t>○ Information written in other languages</w:t>
      </w:r>
    </w:p>
    <w:p w14:paraId="5B4264F7" w14:textId="77777777" w:rsidR="001B1CC5" w:rsidRPr="00D21EA3" w:rsidRDefault="001B1CC5" w:rsidP="001B1CC5">
      <w:pPr>
        <w:widowControl w:val="0"/>
        <w:autoSpaceDE w:val="0"/>
        <w:autoSpaceDN w:val="0"/>
        <w:adjustRightInd w:val="0"/>
        <w:spacing w:after="0" w:line="480" w:lineRule="auto"/>
        <w:rPr>
          <w:rFonts w:ascii="Times New Roman" w:hAnsi="Times New Roman"/>
          <w:sz w:val="24"/>
          <w:szCs w:val="24"/>
        </w:rPr>
      </w:pPr>
      <w:r w:rsidRPr="00D21EA3">
        <w:rPr>
          <w:rFonts w:ascii="Times New Roman" w:hAnsi="Times New Roman"/>
          <w:sz w:val="24"/>
          <w:szCs w:val="24"/>
        </w:rPr>
        <w:t> </w:t>
      </w:r>
      <w:r w:rsidRPr="00D21EA3">
        <w:rPr>
          <w:rFonts w:ascii="Times New Roman" w:hAnsi="Times New Roman"/>
          <w:sz w:val="24"/>
          <w:szCs w:val="24"/>
        </w:rPr>
        <w:tab/>
        <w:t xml:space="preserve">If you need these services, </w:t>
      </w:r>
      <w:r>
        <w:rPr>
          <w:rFonts w:ascii="Times New Roman" w:hAnsi="Times New Roman"/>
          <w:sz w:val="24"/>
          <w:szCs w:val="24"/>
        </w:rPr>
        <w:t xml:space="preserve">speak with our Reception Desk </w:t>
      </w:r>
      <w:r w:rsidRPr="00D21EA3">
        <w:rPr>
          <w:rFonts w:ascii="Times New Roman" w:hAnsi="Times New Roman"/>
          <w:sz w:val="24"/>
          <w:szCs w:val="24"/>
        </w:rPr>
        <w:t xml:space="preserve">at </w:t>
      </w:r>
      <w:r>
        <w:rPr>
          <w:rFonts w:ascii="Times New Roman" w:hAnsi="Times New Roman"/>
          <w:sz w:val="24"/>
          <w:szCs w:val="24"/>
        </w:rPr>
        <w:t>360-733-7670</w:t>
      </w:r>
      <w:r w:rsidRPr="00D21EA3">
        <w:rPr>
          <w:rFonts w:ascii="Times New Roman" w:hAnsi="Times New Roman"/>
          <w:sz w:val="24"/>
          <w:szCs w:val="24"/>
        </w:rPr>
        <w:t>.</w:t>
      </w:r>
    </w:p>
    <w:p w14:paraId="1D2840A2" w14:textId="77777777" w:rsidR="001B1CC5" w:rsidRPr="00D21EA3" w:rsidRDefault="001B1CC5" w:rsidP="001B1CC5">
      <w:pPr>
        <w:spacing w:after="0" w:line="480" w:lineRule="auto"/>
        <w:ind w:firstLine="720"/>
        <w:rPr>
          <w:rFonts w:ascii="Times New Roman" w:hAnsi="Times New Roman"/>
          <w:sz w:val="24"/>
          <w:szCs w:val="24"/>
        </w:rPr>
      </w:pPr>
      <w:r w:rsidRPr="00D21EA3">
        <w:rPr>
          <w:rFonts w:ascii="Times New Roman" w:hAnsi="Times New Roman"/>
          <w:sz w:val="24"/>
          <w:szCs w:val="24"/>
        </w:rPr>
        <w:t xml:space="preserve">If you believe that </w:t>
      </w:r>
      <w:r>
        <w:rPr>
          <w:rFonts w:ascii="Times New Roman" w:hAnsi="Times New Roman"/>
          <w:sz w:val="24"/>
          <w:szCs w:val="24"/>
        </w:rPr>
        <w:t xml:space="preserve">Pacific Rim </w:t>
      </w:r>
      <w:proofErr w:type="spellStart"/>
      <w:r>
        <w:rPr>
          <w:rFonts w:ascii="Times New Roman" w:hAnsi="Times New Roman"/>
          <w:sz w:val="24"/>
          <w:szCs w:val="24"/>
        </w:rPr>
        <w:t>Orthopaedic</w:t>
      </w:r>
      <w:proofErr w:type="spellEnd"/>
      <w:r>
        <w:rPr>
          <w:rFonts w:ascii="Times New Roman" w:hAnsi="Times New Roman"/>
          <w:sz w:val="24"/>
          <w:szCs w:val="24"/>
        </w:rPr>
        <w:t xml:space="preserve"> Surgeons (PROS) </w:t>
      </w:r>
      <w:r w:rsidRPr="00D21EA3">
        <w:rPr>
          <w:rFonts w:ascii="Times New Roman" w:hAnsi="Times New Roman"/>
          <w:sz w:val="24"/>
          <w:szCs w:val="24"/>
        </w:rPr>
        <w:t xml:space="preserve">has failed to provide these services or discriminated in another way on the basis of race, color, national origin, age, disability, or sex, you can file a grievance with: </w:t>
      </w:r>
      <w:r>
        <w:rPr>
          <w:rFonts w:ascii="Times New Roman" w:hAnsi="Times New Roman"/>
          <w:sz w:val="24"/>
          <w:szCs w:val="24"/>
        </w:rPr>
        <w:t>Andrea Vitalich, 2979 Squalicum Pkwy, Ste 203, Bellingham WA 98225</w:t>
      </w:r>
      <w:r w:rsidRPr="00D21EA3">
        <w:rPr>
          <w:rFonts w:ascii="Times New Roman" w:hAnsi="Times New Roman"/>
          <w:sz w:val="24"/>
          <w:szCs w:val="24"/>
        </w:rPr>
        <w:t xml:space="preserve">, </w:t>
      </w:r>
      <w:r>
        <w:rPr>
          <w:rFonts w:ascii="Times New Roman" w:hAnsi="Times New Roman"/>
          <w:sz w:val="24"/>
          <w:szCs w:val="24"/>
        </w:rPr>
        <w:t>360-733-7670 offic</w:t>
      </w:r>
      <w:r w:rsidRPr="00D21EA3">
        <w:rPr>
          <w:rFonts w:ascii="Times New Roman" w:hAnsi="Times New Roman"/>
          <w:sz w:val="24"/>
          <w:szCs w:val="24"/>
        </w:rPr>
        <w:t xml:space="preserve">e, </w:t>
      </w:r>
      <w:r>
        <w:rPr>
          <w:rFonts w:ascii="Times New Roman" w:hAnsi="Times New Roman"/>
          <w:sz w:val="24"/>
          <w:szCs w:val="24"/>
        </w:rPr>
        <w:t>360-647-1901</w:t>
      </w:r>
      <w:r w:rsidRPr="00D21EA3">
        <w:rPr>
          <w:rFonts w:ascii="Times New Roman" w:hAnsi="Times New Roman"/>
          <w:sz w:val="24"/>
          <w:szCs w:val="24"/>
        </w:rPr>
        <w:t xml:space="preserve">, or </w:t>
      </w:r>
      <w:r>
        <w:rPr>
          <w:rFonts w:ascii="Times New Roman" w:hAnsi="Times New Roman"/>
          <w:sz w:val="24"/>
          <w:szCs w:val="24"/>
        </w:rPr>
        <w:t>ajvitalich@hinet.org.</w:t>
      </w:r>
      <w:r w:rsidRPr="00D21EA3">
        <w:rPr>
          <w:rFonts w:ascii="Times New Roman" w:hAnsi="Times New Roman"/>
          <w:sz w:val="24"/>
          <w:szCs w:val="24"/>
        </w:rPr>
        <w:t xml:space="preserve">  You can file a grievance in person or by mail, fax, or email. If you need help filing a grievance, </w:t>
      </w:r>
      <w:r>
        <w:rPr>
          <w:rFonts w:ascii="Times New Roman" w:hAnsi="Times New Roman"/>
          <w:sz w:val="24"/>
          <w:szCs w:val="24"/>
        </w:rPr>
        <w:t>Andrea Vitalich</w:t>
      </w:r>
      <w:r w:rsidRPr="00D21EA3">
        <w:rPr>
          <w:rFonts w:ascii="Times New Roman" w:hAnsi="Times New Roman"/>
          <w:sz w:val="24"/>
          <w:szCs w:val="24"/>
        </w:rPr>
        <w:t xml:space="preserve"> is available to help you. </w:t>
      </w:r>
    </w:p>
    <w:p w14:paraId="2C4445B8" w14:textId="77777777" w:rsidR="001B1CC5" w:rsidRPr="00D21EA3" w:rsidRDefault="001B1CC5" w:rsidP="001B1CC5">
      <w:pPr>
        <w:spacing w:after="0" w:line="480" w:lineRule="auto"/>
        <w:ind w:firstLine="720"/>
        <w:rPr>
          <w:rFonts w:ascii="Times New Roman" w:hAnsi="Times New Roman"/>
          <w:sz w:val="24"/>
          <w:szCs w:val="24"/>
        </w:rPr>
      </w:pPr>
      <w:r w:rsidRPr="00D21EA3">
        <w:rPr>
          <w:rFonts w:ascii="Times New Roman" w:hAnsi="Times New Roman"/>
          <w:sz w:val="24"/>
          <w:szCs w:val="24"/>
        </w:rPr>
        <w:lastRenderedPageBreak/>
        <w:t>You can also file a civil rights complaint with the U.S. Department of Health and Human Services, Office for Civil Rights, electronically through the Office for Civil Rights Complaint Portal, available at https://ocrportal.hhs.gov/ocr/portal/lobby.jsf, or by mail or phone at:</w:t>
      </w:r>
    </w:p>
    <w:p w14:paraId="52336687" w14:textId="77777777" w:rsidR="001B1CC5" w:rsidRPr="00D21EA3" w:rsidRDefault="001B1CC5" w:rsidP="001B1CC5">
      <w:pPr>
        <w:spacing w:after="0" w:line="480" w:lineRule="auto"/>
        <w:rPr>
          <w:rFonts w:ascii="Times New Roman" w:hAnsi="Times New Roman"/>
          <w:sz w:val="24"/>
          <w:szCs w:val="24"/>
        </w:rPr>
      </w:pPr>
      <w:r w:rsidRPr="00D21EA3">
        <w:rPr>
          <w:rFonts w:ascii="Times New Roman" w:hAnsi="Times New Roman"/>
          <w:sz w:val="24"/>
          <w:szCs w:val="24"/>
        </w:rPr>
        <w:t>U.S. Department of Health and Human Services</w:t>
      </w:r>
    </w:p>
    <w:p w14:paraId="18F13C36" w14:textId="77777777" w:rsidR="001B1CC5" w:rsidRPr="00D21EA3" w:rsidRDefault="001B1CC5" w:rsidP="001B1CC5">
      <w:pPr>
        <w:spacing w:after="0" w:line="480" w:lineRule="auto"/>
        <w:rPr>
          <w:rFonts w:ascii="Times New Roman" w:hAnsi="Times New Roman"/>
          <w:sz w:val="24"/>
          <w:szCs w:val="24"/>
        </w:rPr>
      </w:pPr>
      <w:r w:rsidRPr="00D21EA3">
        <w:rPr>
          <w:rFonts w:ascii="Times New Roman" w:hAnsi="Times New Roman"/>
          <w:sz w:val="24"/>
          <w:szCs w:val="24"/>
        </w:rPr>
        <w:t>200 Independence Avenue, SW</w:t>
      </w:r>
    </w:p>
    <w:p w14:paraId="799F9E0F" w14:textId="77777777" w:rsidR="001B1CC5" w:rsidRPr="00D21EA3" w:rsidRDefault="001B1CC5" w:rsidP="001B1CC5">
      <w:pPr>
        <w:spacing w:after="0" w:line="480" w:lineRule="auto"/>
        <w:rPr>
          <w:rFonts w:ascii="Times New Roman" w:hAnsi="Times New Roman"/>
          <w:sz w:val="24"/>
          <w:szCs w:val="24"/>
        </w:rPr>
      </w:pPr>
      <w:r w:rsidRPr="00D21EA3">
        <w:rPr>
          <w:rFonts w:ascii="Times New Roman" w:hAnsi="Times New Roman"/>
          <w:sz w:val="24"/>
          <w:szCs w:val="24"/>
        </w:rPr>
        <w:t>Room 509F, HHH Building</w:t>
      </w:r>
    </w:p>
    <w:p w14:paraId="7B7F995C" w14:textId="77777777" w:rsidR="001B1CC5" w:rsidRPr="00D21EA3" w:rsidRDefault="001B1CC5" w:rsidP="001B1CC5">
      <w:pPr>
        <w:spacing w:after="0" w:line="480" w:lineRule="auto"/>
        <w:rPr>
          <w:rFonts w:ascii="Times New Roman" w:hAnsi="Times New Roman"/>
          <w:sz w:val="24"/>
          <w:szCs w:val="24"/>
        </w:rPr>
      </w:pPr>
      <w:r w:rsidRPr="00D21EA3">
        <w:rPr>
          <w:rFonts w:ascii="Times New Roman" w:hAnsi="Times New Roman"/>
          <w:sz w:val="24"/>
          <w:szCs w:val="24"/>
        </w:rPr>
        <w:t xml:space="preserve">Washington, D.C. 20201 </w:t>
      </w:r>
    </w:p>
    <w:p w14:paraId="692B5E9F" w14:textId="77777777" w:rsidR="001B1CC5" w:rsidRPr="00D21EA3" w:rsidRDefault="001B1CC5" w:rsidP="001B1CC5">
      <w:pPr>
        <w:spacing w:after="0" w:line="480" w:lineRule="auto"/>
        <w:rPr>
          <w:rFonts w:ascii="Times New Roman" w:hAnsi="Times New Roman"/>
          <w:sz w:val="24"/>
          <w:szCs w:val="24"/>
        </w:rPr>
      </w:pPr>
      <w:r w:rsidRPr="00D21EA3">
        <w:rPr>
          <w:rFonts w:ascii="Times New Roman" w:hAnsi="Times New Roman"/>
          <w:sz w:val="24"/>
          <w:szCs w:val="24"/>
        </w:rPr>
        <w:t>1-800-368-1019, 800-537-7697 (TDD)</w:t>
      </w:r>
    </w:p>
    <w:p w14:paraId="3FD9F1DF" w14:textId="77777777" w:rsidR="001B1CC5" w:rsidRPr="00D21EA3" w:rsidRDefault="001B1CC5" w:rsidP="001B1CC5">
      <w:pPr>
        <w:widowControl w:val="0"/>
        <w:autoSpaceDE w:val="0"/>
        <w:autoSpaceDN w:val="0"/>
        <w:adjustRightInd w:val="0"/>
        <w:spacing w:after="0" w:line="480" w:lineRule="auto"/>
        <w:rPr>
          <w:rFonts w:ascii="Times New Roman" w:hAnsi="Times New Roman"/>
          <w:sz w:val="24"/>
          <w:szCs w:val="24"/>
        </w:rPr>
      </w:pPr>
      <w:r w:rsidRPr="00D21EA3">
        <w:rPr>
          <w:rFonts w:ascii="Times New Roman" w:hAnsi="Times New Roman"/>
          <w:sz w:val="24"/>
          <w:szCs w:val="24"/>
        </w:rPr>
        <w:t xml:space="preserve">Complaint forms are available at </w:t>
      </w:r>
      <w:hyperlink r:id="rId7" w:history="1">
        <w:r w:rsidRPr="00B92CAC">
          <w:rPr>
            <w:rStyle w:val="Hyperlink"/>
            <w:rFonts w:ascii="Times New Roman" w:hAnsi="Times New Roman"/>
            <w:sz w:val="24"/>
            <w:szCs w:val="24"/>
          </w:rPr>
          <w:t>http://www.hhs.gov/ocr/office/file/index.html</w:t>
        </w:r>
      </w:hyperlink>
      <w:r w:rsidRPr="00D21EA3">
        <w:rPr>
          <w:rFonts w:ascii="Times New Roman" w:hAnsi="Times New Roman"/>
          <w:sz w:val="24"/>
          <w:szCs w:val="24"/>
        </w:rPr>
        <w:t xml:space="preserve">. </w:t>
      </w:r>
    </w:p>
    <w:p w14:paraId="2720D85F" w14:textId="77777777" w:rsidR="001B1CC5" w:rsidRDefault="001B1CC5" w:rsidP="001B1CC5"/>
    <w:p w14:paraId="32197E9E" w14:textId="77777777" w:rsidR="001B1CC5" w:rsidRPr="002B488C" w:rsidRDefault="001B1CC5">
      <w:pPr>
        <w:rPr>
          <w:rFonts w:ascii="Times New Roman" w:hAnsi="Times New Roman"/>
          <w:sz w:val="24"/>
          <w:szCs w:val="24"/>
        </w:rPr>
      </w:pPr>
    </w:p>
    <w:sectPr w:rsidR="001B1CC5" w:rsidRPr="002B48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C6EF" w14:textId="77777777" w:rsidR="00CB05F1" w:rsidRDefault="00CB05F1" w:rsidP="00625196">
      <w:pPr>
        <w:spacing w:after="0" w:line="240" w:lineRule="auto"/>
      </w:pPr>
      <w:r>
        <w:separator/>
      </w:r>
    </w:p>
  </w:endnote>
  <w:endnote w:type="continuationSeparator" w:id="0">
    <w:p w14:paraId="522E8AC9" w14:textId="77777777" w:rsidR="00CB05F1" w:rsidRDefault="00CB05F1" w:rsidP="0062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Nyala">
    <w:charset w:val="00"/>
    <w:family w:val="auto"/>
    <w:pitch w:val="variable"/>
    <w:sig w:usb0="A000006F" w:usb1="00000000" w:usb2="00000800" w:usb3="00000000" w:csb0="00000093"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D47F" w14:textId="77777777" w:rsidR="00625196" w:rsidRPr="00625196" w:rsidRDefault="00625196">
    <w:pPr>
      <w:pStyle w:val="Footer"/>
      <w:rPr>
        <w:rFonts w:ascii="Times New Roman" w:hAnsi="Times New Roman"/>
        <w:sz w:val="24"/>
        <w:szCs w:val="24"/>
      </w:rPr>
    </w:pPr>
    <w:r w:rsidRPr="00625196">
      <w:rPr>
        <w:rFonts w:ascii="Times New Roman" w:hAnsi="Times New Roman"/>
        <w:sz w:val="24"/>
        <w:szCs w:val="24"/>
      </w:rPr>
      <w:t xml:space="preserve">Created 9/21/2016 by </w:t>
    </w:r>
    <w:r w:rsidR="00B37FB7">
      <w:rPr>
        <w:rFonts w:ascii="Times New Roman" w:hAnsi="Times New Roman"/>
        <w:sz w:val="24"/>
        <w:szCs w:val="24"/>
      </w:rPr>
      <w:t>Andrea Vitalich</w:t>
    </w:r>
    <w:r w:rsidRPr="00625196">
      <w:rPr>
        <w:rFonts w:ascii="Times New Roman" w:hAnsi="Times New Roman"/>
        <w:sz w:val="24"/>
        <w:szCs w:val="24"/>
      </w:rPr>
      <w:t xml:space="preserve"> </w:t>
    </w:r>
    <w:r w:rsidR="00323011">
      <w:rPr>
        <w:rFonts w:ascii="Times New Roman" w:hAnsi="Times New Roman"/>
        <w:sz w:val="24"/>
        <w:szCs w:val="24"/>
      </w:rPr>
      <w:t>as required by</w:t>
    </w:r>
    <w:r w:rsidRPr="00625196">
      <w:rPr>
        <w:rFonts w:ascii="Times New Roman" w:hAnsi="Times New Roman"/>
        <w:sz w:val="24"/>
        <w:szCs w:val="24"/>
      </w:rPr>
      <w:t xml:space="preserve"> </w:t>
    </w:r>
    <w:r w:rsidRPr="00625196">
      <w:rPr>
        <w:rFonts w:ascii="Times New Roman" w:hAnsi="Times New Roman"/>
        <w:color w:val="000000"/>
        <w:sz w:val="24"/>
        <w:szCs w:val="24"/>
        <w:lang w:val="en"/>
      </w:rPr>
      <w:t>Section 1557 of the Affordable Care Act (ACA)</w:t>
    </w:r>
  </w:p>
  <w:p w14:paraId="105105AC" w14:textId="77777777" w:rsidR="00625196" w:rsidRDefault="00625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88C8" w14:textId="77777777" w:rsidR="00CB05F1" w:rsidRDefault="00CB05F1" w:rsidP="00625196">
      <w:pPr>
        <w:spacing w:after="0" w:line="240" w:lineRule="auto"/>
      </w:pPr>
      <w:r>
        <w:separator/>
      </w:r>
    </w:p>
  </w:footnote>
  <w:footnote w:type="continuationSeparator" w:id="0">
    <w:p w14:paraId="3AD7F3F9" w14:textId="77777777" w:rsidR="00CB05F1" w:rsidRDefault="00CB05F1" w:rsidP="00625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3FBC" w14:textId="77777777" w:rsidR="00323011" w:rsidRDefault="00323011">
    <w:pPr>
      <w:pStyle w:val="Header"/>
    </w:pPr>
  </w:p>
  <w:p w14:paraId="485BD31B" w14:textId="77777777" w:rsidR="00625196" w:rsidRDefault="006251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5B1"/>
    <w:rsid w:val="00084D5B"/>
    <w:rsid w:val="001B1CC5"/>
    <w:rsid w:val="002110D5"/>
    <w:rsid w:val="00220727"/>
    <w:rsid w:val="00262DD9"/>
    <w:rsid w:val="002B488C"/>
    <w:rsid w:val="00323011"/>
    <w:rsid w:val="005F0E0E"/>
    <w:rsid w:val="00625196"/>
    <w:rsid w:val="008F55B1"/>
    <w:rsid w:val="00950512"/>
    <w:rsid w:val="00A45C66"/>
    <w:rsid w:val="00B37FB7"/>
    <w:rsid w:val="00B52672"/>
    <w:rsid w:val="00B96115"/>
    <w:rsid w:val="00BE594C"/>
    <w:rsid w:val="00CB05F1"/>
    <w:rsid w:val="00E031E1"/>
    <w:rsid w:val="00E90D66"/>
    <w:rsid w:val="00EB30E3"/>
    <w:rsid w:val="00EE3EEC"/>
    <w:rsid w:val="00F51BEC"/>
    <w:rsid w:val="00FE6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234B"/>
  <w15:docId w15:val="{2913F853-35CA-483D-BE69-5FC7A120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5B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88C"/>
    <w:rPr>
      <w:rFonts w:ascii="Tahoma" w:eastAsia="Calibri" w:hAnsi="Tahoma" w:cs="Tahoma"/>
      <w:sz w:val="16"/>
      <w:szCs w:val="16"/>
    </w:rPr>
  </w:style>
  <w:style w:type="character" w:styleId="Strong">
    <w:name w:val="Strong"/>
    <w:basedOn w:val="DefaultParagraphFont"/>
    <w:uiPriority w:val="22"/>
    <w:qFormat/>
    <w:rsid w:val="002B488C"/>
    <w:rPr>
      <w:b/>
      <w:bCs/>
    </w:rPr>
  </w:style>
  <w:style w:type="paragraph" w:styleId="Header">
    <w:name w:val="header"/>
    <w:basedOn w:val="Normal"/>
    <w:link w:val="HeaderChar"/>
    <w:uiPriority w:val="99"/>
    <w:unhideWhenUsed/>
    <w:rsid w:val="00625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196"/>
    <w:rPr>
      <w:rFonts w:ascii="Calibri" w:eastAsia="Calibri" w:hAnsi="Calibri" w:cs="Times New Roman"/>
    </w:rPr>
  </w:style>
  <w:style w:type="paragraph" w:styleId="Footer">
    <w:name w:val="footer"/>
    <w:basedOn w:val="Normal"/>
    <w:link w:val="FooterChar"/>
    <w:uiPriority w:val="99"/>
    <w:unhideWhenUsed/>
    <w:rsid w:val="00625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196"/>
    <w:rPr>
      <w:rFonts w:ascii="Calibri" w:eastAsia="Calibri" w:hAnsi="Calibri" w:cs="Times New Roman"/>
    </w:rPr>
  </w:style>
  <w:style w:type="character" w:styleId="Hyperlink">
    <w:name w:val="Hyperlink"/>
    <w:basedOn w:val="DefaultParagraphFont"/>
    <w:uiPriority w:val="99"/>
    <w:unhideWhenUsed/>
    <w:rsid w:val="001B1C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8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hs.gov/ocr/office/file/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Tiffany N. Ramsey</cp:lastModifiedBy>
  <cp:revision>2</cp:revision>
  <cp:lastPrinted>2016-09-22T17:25:00Z</cp:lastPrinted>
  <dcterms:created xsi:type="dcterms:W3CDTF">2022-04-05T21:19:00Z</dcterms:created>
  <dcterms:modified xsi:type="dcterms:W3CDTF">2022-04-05T21:19:00Z</dcterms:modified>
</cp:coreProperties>
</file>